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1DAE" w14:textId="77777777" w:rsidR="000D2424" w:rsidRDefault="00727042" w:rsidP="000D2424">
      <w:pPr>
        <w:pStyle w:val="Title"/>
      </w:pPr>
      <w:r>
        <w:t>IGCSE Art and Design 1</w:t>
      </w:r>
      <w:r w:rsidR="000D2424">
        <w:t xml:space="preserve"> </w:t>
      </w:r>
      <w:sdt>
        <w:sdtPr>
          <w:alias w:val="Syllabus:"/>
          <w:tag w:val="Syllabus:"/>
          <w:id w:val="-589001745"/>
          <w:placeholder>
            <w:docPart w:val="C74DAAF4F790EF4AB0FAA869E2CB46CB"/>
          </w:placeholder>
          <w:temporary/>
          <w:showingPlcHdr/>
          <w15:appearance w15:val="hidden"/>
        </w:sdtPr>
        <w:sdtEndPr/>
        <w:sdtContent>
          <w:r w:rsidR="000D2424">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1D5386F8" w14:textId="77777777" w:rsidTr="001A71A1">
        <w:tc>
          <w:tcPr>
            <w:tcW w:w="2549" w:type="dxa"/>
          </w:tcPr>
          <w:p w14:paraId="62D57899" w14:textId="77777777" w:rsidR="000D2424" w:rsidRDefault="004E3179" w:rsidP="00887806">
            <w:pPr>
              <w:pStyle w:val="Heading1"/>
            </w:pPr>
            <w:sdt>
              <w:sdtPr>
                <w:alias w:val="Instructor:"/>
                <w:tag w:val="Instructor:"/>
                <w:id w:val="383999990"/>
                <w:placeholder>
                  <w:docPart w:val="8D4B1BB6CE4586498EE6F857BA18330E"/>
                </w:placeholder>
                <w:temporary/>
                <w:showingPlcHdr/>
                <w15:appearance w15:val="hidden"/>
              </w:sdtPr>
              <w:sdtEndPr/>
              <w:sdtContent>
                <w:r w:rsidR="000D2424">
                  <w:t>Instructor</w:t>
                </w:r>
              </w:sdtContent>
            </w:sdt>
          </w:p>
          <w:p w14:paraId="32805E00" w14:textId="77777777" w:rsidR="000D2424" w:rsidRDefault="00727042" w:rsidP="00887806">
            <w:r>
              <w:t>Ms. Lillian Sutton</w:t>
            </w:r>
          </w:p>
          <w:p w14:paraId="01A2E65E" w14:textId="77777777" w:rsidR="000D2424" w:rsidRDefault="004E3179" w:rsidP="00887806">
            <w:pPr>
              <w:pStyle w:val="Heading1"/>
            </w:pPr>
            <w:sdt>
              <w:sdtPr>
                <w:alias w:val="Email:"/>
                <w:tag w:val="Email:"/>
                <w:id w:val="1509716232"/>
                <w:placeholder>
                  <w:docPart w:val="F4101831D17B9643A17A7090621D8730"/>
                </w:placeholder>
                <w:temporary/>
                <w:showingPlcHdr/>
                <w15:appearance w15:val="hidden"/>
              </w:sdtPr>
              <w:sdtEndPr/>
              <w:sdtContent>
                <w:r w:rsidR="000D2424">
                  <w:t>Email</w:t>
                </w:r>
              </w:sdtContent>
            </w:sdt>
          </w:p>
          <w:p w14:paraId="616C58BF" w14:textId="307CCCB0" w:rsidR="000D2424" w:rsidRPr="00E8267F" w:rsidRDefault="00E8267F" w:rsidP="00887806">
            <w:pPr>
              <w:rPr>
                <w:rFonts w:ascii="Arial" w:hAnsi="Arial" w:cs="Arial"/>
              </w:rPr>
            </w:pPr>
            <w:r w:rsidRPr="00E8267F">
              <w:rPr>
                <w:rFonts w:ascii="Arial" w:hAnsi="Arial" w:cs="Arial"/>
              </w:rPr>
              <w:t>lbsutton</w:t>
            </w:r>
            <w:r w:rsidR="00727042" w:rsidRPr="00E8267F">
              <w:rPr>
                <w:rFonts w:ascii="Arial" w:hAnsi="Arial" w:cs="Arial"/>
              </w:rPr>
              <w:t>@asu.edu</w:t>
            </w:r>
          </w:p>
          <w:p w14:paraId="149584DC" w14:textId="77777777" w:rsidR="000D2424" w:rsidRDefault="004E3179" w:rsidP="00887806">
            <w:pPr>
              <w:pStyle w:val="Heading1"/>
            </w:pPr>
            <w:sdt>
              <w:sdtPr>
                <w:alias w:val="Office location:"/>
                <w:tag w:val="Office location:"/>
                <w:id w:val="-313567349"/>
                <w:placeholder>
                  <w:docPart w:val="4B6D9B2D4012D247861B93B1B59C7066"/>
                </w:placeholder>
                <w:temporary/>
                <w:showingPlcHdr/>
                <w15:appearance w15:val="hidden"/>
              </w:sdtPr>
              <w:sdtEndPr/>
              <w:sdtContent>
                <w:r w:rsidR="000D2424">
                  <w:t>Office Location</w:t>
                </w:r>
              </w:sdtContent>
            </w:sdt>
          </w:p>
          <w:p w14:paraId="4716B953" w14:textId="77777777" w:rsidR="000D2424" w:rsidRDefault="00727042" w:rsidP="00887806">
            <w:r>
              <w:t>A1</w:t>
            </w:r>
          </w:p>
          <w:p w14:paraId="4DD070FB" w14:textId="77777777" w:rsidR="000D2424" w:rsidRDefault="004E3179" w:rsidP="00887806">
            <w:pPr>
              <w:pStyle w:val="Heading1"/>
            </w:pPr>
            <w:sdt>
              <w:sdtPr>
                <w:alias w:val="Office hours:"/>
                <w:tag w:val="Office hours:"/>
                <w:id w:val="1871100205"/>
                <w:placeholder>
                  <w:docPart w:val="510F0083184BC24697C74EECE671EB8F"/>
                </w:placeholder>
                <w:temporary/>
                <w:showingPlcHdr/>
                <w15:appearance w15:val="hidden"/>
              </w:sdtPr>
              <w:sdtEndPr/>
              <w:sdtContent>
                <w:r w:rsidR="000D2424">
                  <w:t>Office Hours</w:t>
                </w:r>
              </w:sdtContent>
            </w:sdt>
          </w:p>
          <w:p w14:paraId="508B2021" w14:textId="46B50D9B" w:rsidR="000D2424" w:rsidRDefault="00727042" w:rsidP="00887806">
            <w:r>
              <w:t>Monday 4:00-</w:t>
            </w:r>
            <w:r w:rsidR="00DD6103">
              <w:t>5:</w:t>
            </w:r>
            <w:r>
              <w:t>30pm</w:t>
            </w:r>
          </w:p>
          <w:p w14:paraId="691190A4" w14:textId="77777777" w:rsidR="00727042" w:rsidRDefault="00727042" w:rsidP="00887806">
            <w:r>
              <w:t>Thursday 4:00-4:30pm</w:t>
            </w:r>
          </w:p>
          <w:p w14:paraId="61E6DC10" w14:textId="77777777" w:rsidR="00727042" w:rsidRDefault="00727042" w:rsidP="00887806">
            <w:r>
              <w:t xml:space="preserve">Friday by appointment </w:t>
            </w:r>
          </w:p>
        </w:tc>
        <w:tc>
          <w:tcPr>
            <w:tcW w:w="7531" w:type="dxa"/>
          </w:tcPr>
          <w:p w14:paraId="70952EA5" w14:textId="77777777" w:rsidR="000D2424" w:rsidRDefault="004E3179" w:rsidP="00887806">
            <w:pPr>
              <w:pStyle w:val="Heading1"/>
            </w:pPr>
            <w:sdt>
              <w:sdtPr>
                <w:alias w:val="Course overview:"/>
                <w:tag w:val="Course overview:"/>
                <w:id w:val="742681939"/>
                <w:placeholder>
                  <w:docPart w:val="E301062D2604364288DAA3E674E1254C"/>
                </w:placeholder>
                <w:temporary/>
                <w:showingPlcHdr/>
                <w15:appearance w15:val="hidden"/>
              </w:sdtPr>
              <w:sdtEndPr/>
              <w:sdtContent>
                <w:r w:rsidR="000D2424">
                  <w:t>Course Overview</w:t>
                </w:r>
              </w:sdtContent>
            </w:sdt>
          </w:p>
          <w:p w14:paraId="262B722B" w14:textId="77777777" w:rsidR="000D2424" w:rsidRDefault="00727042" w:rsidP="00887806">
            <w:r>
              <w:t xml:space="preserve">IGCSE Art and Design is a fast pace course that will prepare you for AS and A level art. Students are asked to participate and keep up with all assignments and take time to work on artwork outside of class as well as during class. Students must turn in all assignments on time to be able to receive all points. Dates are extremely important if assignments are not turned in on time they will receive a deduction in points and are subject to not be graded at all. All work will be used for a Cambridge exam at the end of the year. This class will cover art elements and principals, drawing, painting, and mix media. </w:t>
            </w:r>
          </w:p>
          <w:p w14:paraId="6BC7A9C5" w14:textId="77777777" w:rsidR="000D2424" w:rsidRDefault="004E3179" w:rsidP="00887806">
            <w:pPr>
              <w:pStyle w:val="Heading1"/>
            </w:pPr>
            <w:sdt>
              <w:sdtPr>
                <w:alias w:val="Course materials:"/>
                <w:tag w:val="Course materials:"/>
                <w:id w:val="1641920918"/>
                <w:placeholder>
                  <w:docPart w:val="57B2ACFDB4D5E54899820A5E26AE0351"/>
                </w:placeholder>
                <w:temporary/>
                <w:showingPlcHdr/>
                <w15:appearance w15:val="hidden"/>
              </w:sdtPr>
              <w:sdtEndPr/>
              <w:sdtContent>
                <w:r w:rsidR="000D2424">
                  <w:t>Course Materials</w:t>
                </w:r>
              </w:sdtContent>
            </w:sdt>
          </w:p>
          <w:p w14:paraId="65C8D5B6" w14:textId="77777777" w:rsidR="000D2424" w:rsidRDefault="00727042" w:rsidP="00887806">
            <w:r>
              <w:t>Students are asked to have the following.</w:t>
            </w:r>
          </w:p>
          <w:p w14:paraId="64BB9DBA" w14:textId="77777777" w:rsidR="000D2424" w:rsidRDefault="00727042" w:rsidP="00887806">
            <w:pPr>
              <w:pStyle w:val="ListBullet"/>
            </w:pPr>
            <w:r>
              <w:t xml:space="preserve">Number 2 pencil with eraser (wooden preferred) </w:t>
            </w:r>
          </w:p>
          <w:p w14:paraId="0C9ED705" w14:textId="77777777" w:rsidR="000D2424" w:rsidRDefault="00727042" w:rsidP="00887806">
            <w:pPr>
              <w:pStyle w:val="ListBullet"/>
            </w:pPr>
            <w:r>
              <w:t>Lined paper</w:t>
            </w:r>
          </w:p>
          <w:p w14:paraId="44AB8440" w14:textId="77777777" w:rsidR="00727042" w:rsidRDefault="00727042" w:rsidP="00887806">
            <w:pPr>
              <w:pStyle w:val="ListBullet"/>
            </w:pPr>
            <w:r>
              <w:t>Glue stick or bottle for coursework</w:t>
            </w:r>
          </w:p>
          <w:p w14:paraId="02FD7640" w14:textId="77777777" w:rsidR="00727042" w:rsidRDefault="00727042" w:rsidP="00887806">
            <w:pPr>
              <w:pStyle w:val="ListBullet"/>
            </w:pPr>
            <w:r>
              <w:t>Scissors</w:t>
            </w:r>
          </w:p>
          <w:p w14:paraId="50AE3769" w14:textId="77777777" w:rsidR="00727042" w:rsidRDefault="00727042" w:rsidP="00727042">
            <w:pPr>
              <w:pStyle w:val="ListBullet"/>
            </w:pPr>
            <w:r>
              <w:t>Binder and tabs</w:t>
            </w:r>
          </w:p>
          <w:p w14:paraId="46909FE6" w14:textId="77777777" w:rsidR="0089719B" w:rsidRDefault="0089719B" w:rsidP="00727042">
            <w:pPr>
              <w:pStyle w:val="ListBullet"/>
            </w:pPr>
            <w:r>
              <w:t>Google email or access to google drive and docs</w:t>
            </w:r>
          </w:p>
          <w:p w14:paraId="3553027D" w14:textId="77777777" w:rsidR="000D2424" w:rsidRDefault="004E3179" w:rsidP="00887806">
            <w:pPr>
              <w:pStyle w:val="Heading1"/>
            </w:pPr>
            <w:sdt>
              <w:sdtPr>
                <w:alias w:val="Resources:"/>
                <w:tag w:val="Resources:"/>
                <w:id w:val="-86781642"/>
                <w:placeholder>
                  <w:docPart w:val="E3421E552AE00346A4FD64EFEC12A705"/>
                </w:placeholder>
                <w:temporary/>
                <w:showingPlcHdr/>
                <w15:appearance w15:val="hidden"/>
              </w:sdtPr>
              <w:sdtEndPr/>
              <w:sdtContent>
                <w:r w:rsidR="000D2424">
                  <w:t>Resources</w:t>
                </w:r>
              </w:sdtContent>
            </w:sdt>
          </w:p>
          <w:p w14:paraId="4C933746" w14:textId="77777777" w:rsidR="000D2424" w:rsidRDefault="0089719B" w:rsidP="00887806">
            <w:r>
              <w:t>Need help or need to work on an assignment</w:t>
            </w:r>
          </w:p>
          <w:p w14:paraId="46BC454E" w14:textId="77777777" w:rsidR="000D2424" w:rsidRDefault="0089719B" w:rsidP="00887806">
            <w:pPr>
              <w:pStyle w:val="ListBullet"/>
            </w:pPr>
            <w:r>
              <w:t xml:space="preserve">Weebly – </w:t>
            </w:r>
            <w:r w:rsidRPr="003B1EEF">
              <w:rPr>
                <w:u w:val="single"/>
              </w:rPr>
              <w:t>lsuttonasuprep.weebly.com</w:t>
            </w:r>
            <w:r>
              <w:t xml:space="preserve"> </w:t>
            </w:r>
          </w:p>
          <w:p w14:paraId="3FBBA91D" w14:textId="77777777" w:rsidR="000D2424" w:rsidRDefault="0089719B" w:rsidP="00887806">
            <w:pPr>
              <w:pStyle w:val="ListBullet"/>
            </w:pPr>
            <w:r>
              <w:t xml:space="preserve">Google drive assigned to each class </w:t>
            </w:r>
          </w:p>
        </w:tc>
      </w:tr>
    </w:tbl>
    <w:p w14:paraId="286D8BDF" w14:textId="77777777" w:rsidR="000D2424" w:rsidRDefault="004E3179" w:rsidP="000D2424">
      <w:pPr>
        <w:pStyle w:val="Heading1"/>
      </w:pPr>
      <w:sdt>
        <w:sdtPr>
          <w:alias w:val="Course schedule:"/>
          <w:tag w:val="Course schedule:"/>
          <w:id w:val="36322260"/>
          <w:placeholder>
            <w:docPart w:val="EEA5B3C7507F8D4AAFCEDC1A89FDBFC9"/>
          </w:placeholder>
          <w:temporary/>
          <w:showingPlcHdr/>
          <w15:appearance w15:val="hidden"/>
        </w:sdtPr>
        <w:sdtEnd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3AAE5C5F"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0D9BB132" w14:textId="77777777" w:rsidR="000D2424" w:rsidRDefault="004E3179" w:rsidP="00887806">
            <w:sdt>
              <w:sdtPr>
                <w:alias w:val="Week:"/>
                <w:tag w:val="Week:"/>
                <w:id w:val="-1784881398"/>
                <w:placeholder>
                  <w:docPart w:val="D054CA45A2C5E849BB7A5487BE57878B"/>
                </w:placeholder>
                <w:temporary/>
                <w:showingPlcHdr/>
                <w15:appearance w15:val="hidden"/>
              </w:sdtPr>
              <w:sdtEndPr/>
              <w:sdtContent>
                <w:r w:rsidR="000D2424">
                  <w:t>Week</w:t>
                </w:r>
              </w:sdtContent>
            </w:sdt>
          </w:p>
        </w:tc>
        <w:tc>
          <w:tcPr>
            <w:tcW w:w="4019" w:type="dxa"/>
          </w:tcPr>
          <w:p w14:paraId="28E99412" w14:textId="77777777" w:rsidR="000D2424" w:rsidRDefault="004E3179" w:rsidP="00887806">
            <w:sdt>
              <w:sdtPr>
                <w:alias w:val="Subject:"/>
                <w:tag w:val="Subject:"/>
                <w:id w:val="-2120980044"/>
                <w:placeholder>
                  <w:docPart w:val="E213CA91100CF74FB96A599FD6D76E6C"/>
                </w:placeholder>
                <w:temporary/>
                <w:showingPlcHdr/>
                <w15:appearance w15:val="hidden"/>
              </w:sdtPr>
              <w:sdtEndPr/>
              <w:sdtContent>
                <w:r w:rsidR="000D2424">
                  <w:t>Subject</w:t>
                </w:r>
              </w:sdtContent>
            </w:sdt>
          </w:p>
        </w:tc>
        <w:tc>
          <w:tcPr>
            <w:tcW w:w="3288" w:type="dxa"/>
          </w:tcPr>
          <w:p w14:paraId="23E24644" w14:textId="77777777" w:rsidR="000D2424" w:rsidRDefault="0089719B" w:rsidP="00887806">
            <w:r>
              <w:t>Homework/quizzes/ Due dates</w:t>
            </w:r>
          </w:p>
        </w:tc>
      </w:tr>
      <w:tr w:rsidR="000D2424" w14:paraId="5DE8526F" w14:textId="77777777" w:rsidTr="001A71A1">
        <w:sdt>
          <w:sdtPr>
            <w:alias w:val="Enter week 1:"/>
            <w:tag w:val="Enter week 1:"/>
            <w:id w:val="-1917937090"/>
            <w:placeholder>
              <w:docPart w:val="C33A64C2CD9BBD46B7F4CBBCEC38163F"/>
            </w:placeholder>
            <w:temporary/>
            <w:showingPlcHdr/>
            <w15:appearance w15:val="hidden"/>
          </w:sdtPr>
          <w:sdtEndPr/>
          <w:sdtContent>
            <w:tc>
              <w:tcPr>
                <w:tcW w:w="2924" w:type="dxa"/>
              </w:tcPr>
              <w:p w14:paraId="4E1A6ECB" w14:textId="77777777" w:rsidR="000D2424" w:rsidRDefault="000D2424" w:rsidP="00887806">
                <w:r>
                  <w:t>Week 1</w:t>
                </w:r>
              </w:p>
            </w:tc>
          </w:sdtContent>
        </w:sdt>
        <w:tc>
          <w:tcPr>
            <w:tcW w:w="4019" w:type="dxa"/>
          </w:tcPr>
          <w:p w14:paraId="67194A1F" w14:textId="77777777" w:rsidR="000D2424" w:rsidRPr="00983CEE" w:rsidRDefault="0089719B" w:rsidP="00887806">
            <w:r>
              <w:t>Classroom rules</w:t>
            </w:r>
          </w:p>
        </w:tc>
        <w:tc>
          <w:tcPr>
            <w:tcW w:w="3288" w:type="dxa"/>
          </w:tcPr>
          <w:p w14:paraId="503D6213" w14:textId="77777777" w:rsidR="000D2424" w:rsidRDefault="0089719B" w:rsidP="00887806">
            <w:r>
              <w:t>Class rule quiz and elements and principals</w:t>
            </w:r>
          </w:p>
        </w:tc>
      </w:tr>
      <w:tr w:rsidR="000D2424" w14:paraId="005B57DD" w14:textId="77777777" w:rsidTr="001A71A1">
        <w:sdt>
          <w:sdtPr>
            <w:alias w:val="Enter week 2:"/>
            <w:tag w:val="Enter week 2:"/>
            <w:id w:val="-96718179"/>
            <w:placeholder>
              <w:docPart w:val="B4F49024BDCC9A4DA31C37CCD528495E"/>
            </w:placeholder>
            <w:temporary/>
            <w:showingPlcHdr/>
            <w15:appearance w15:val="hidden"/>
          </w:sdtPr>
          <w:sdtEndPr/>
          <w:sdtContent>
            <w:tc>
              <w:tcPr>
                <w:tcW w:w="2924" w:type="dxa"/>
              </w:tcPr>
              <w:p w14:paraId="34AF5CDE" w14:textId="77777777" w:rsidR="000D2424" w:rsidRDefault="000D2424" w:rsidP="00887806">
                <w:r>
                  <w:t>Week 2</w:t>
                </w:r>
              </w:p>
            </w:tc>
          </w:sdtContent>
        </w:sdt>
        <w:tc>
          <w:tcPr>
            <w:tcW w:w="4019" w:type="dxa"/>
          </w:tcPr>
          <w:p w14:paraId="468A83BE" w14:textId="77777777" w:rsidR="000D2424" w:rsidRDefault="0089719B" w:rsidP="00887806">
            <w:r>
              <w:t>Line Texture Rhythm Pattern</w:t>
            </w:r>
          </w:p>
        </w:tc>
        <w:tc>
          <w:tcPr>
            <w:tcW w:w="3288" w:type="dxa"/>
          </w:tcPr>
          <w:p w14:paraId="4AECFAB9" w14:textId="77777777" w:rsidR="000D2424" w:rsidRDefault="0089719B" w:rsidP="00887806">
            <w:r>
              <w:t>Drawing due August 10</w:t>
            </w:r>
            <w:r w:rsidRPr="0089719B">
              <w:rPr>
                <w:vertAlign w:val="superscript"/>
              </w:rPr>
              <w:t>th</w:t>
            </w:r>
            <w:r>
              <w:t xml:space="preserve"> </w:t>
            </w:r>
          </w:p>
        </w:tc>
      </w:tr>
      <w:tr w:rsidR="000D2424" w14:paraId="6BAD77B8" w14:textId="77777777" w:rsidTr="001A71A1">
        <w:sdt>
          <w:sdtPr>
            <w:alias w:val="Enter week 3:"/>
            <w:tag w:val="Enter week 3:"/>
            <w:id w:val="428938810"/>
            <w:placeholder>
              <w:docPart w:val="E1DE9E21E4E997409BDE563156868052"/>
            </w:placeholder>
            <w:temporary/>
            <w:showingPlcHdr/>
            <w15:appearance w15:val="hidden"/>
          </w:sdtPr>
          <w:sdtEndPr/>
          <w:sdtContent>
            <w:tc>
              <w:tcPr>
                <w:tcW w:w="2924" w:type="dxa"/>
              </w:tcPr>
              <w:p w14:paraId="4B4665CB" w14:textId="77777777" w:rsidR="000D2424" w:rsidRDefault="000D2424" w:rsidP="00887806">
                <w:r>
                  <w:t>Week 3</w:t>
                </w:r>
              </w:p>
            </w:tc>
          </w:sdtContent>
        </w:sdt>
        <w:tc>
          <w:tcPr>
            <w:tcW w:w="4019" w:type="dxa"/>
          </w:tcPr>
          <w:p w14:paraId="66BBF28A" w14:textId="77777777" w:rsidR="000D2424" w:rsidRDefault="0089719B" w:rsidP="00887806">
            <w:r>
              <w:t>Color Unity Value</w:t>
            </w:r>
          </w:p>
        </w:tc>
        <w:tc>
          <w:tcPr>
            <w:tcW w:w="3288" w:type="dxa"/>
          </w:tcPr>
          <w:p w14:paraId="53547F88" w14:textId="77777777" w:rsidR="000D2424" w:rsidRDefault="0089719B" w:rsidP="00887806">
            <w:r>
              <w:t>Color Wheel value chart due August 17</w:t>
            </w:r>
            <w:r w:rsidRPr="0089719B">
              <w:rPr>
                <w:vertAlign w:val="superscript"/>
              </w:rPr>
              <w:t>th</w:t>
            </w:r>
            <w:r>
              <w:t xml:space="preserve"> </w:t>
            </w:r>
          </w:p>
        </w:tc>
      </w:tr>
      <w:tr w:rsidR="000D2424" w14:paraId="4357563E" w14:textId="77777777" w:rsidTr="001A71A1">
        <w:sdt>
          <w:sdtPr>
            <w:alias w:val="Enter week 4:"/>
            <w:tag w:val="Enter week 4:"/>
            <w:id w:val="-1343543084"/>
            <w:placeholder>
              <w:docPart w:val="921CA9514A083645ACF0973F39E8E455"/>
            </w:placeholder>
            <w:temporary/>
            <w:showingPlcHdr/>
            <w15:appearance w15:val="hidden"/>
          </w:sdtPr>
          <w:sdtEndPr/>
          <w:sdtContent>
            <w:tc>
              <w:tcPr>
                <w:tcW w:w="2924" w:type="dxa"/>
              </w:tcPr>
              <w:p w14:paraId="78D6BC96" w14:textId="77777777" w:rsidR="000D2424" w:rsidRDefault="000D2424" w:rsidP="00887806">
                <w:r>
                  <w:t>Week 4</w:t>
                </w:r>
              </w:p>
            </w:tc>
          </w:sdtContent>
        </w:sdt>
        <w:tc>
          <w:tcPr>
            <w:tcW w:w="4019" w:type="dxa"/>
          </w:tcPr>
          <w:p w14:paraId="610DB250" w14:textId="77777777" w:rsidR="000D2424" w:rsidRDefault="0089719B" w:rsidP="00887806">
            <w:r>
              <w:t>Shape Form Balance</w:t>
            </w:r>
          </w:p>
        </w:tc>
        <w:tc>
          <w:tcPr>
            <w:tcW w:w="3288" w:type="dxa"/>
          </w:tcPr>
          <w:p w14:paraId="657E8F96" w14:textId="77777777" w:rsidR="000D2424" w:rsidRDefault="0089719B" w:rsidP="00887806">
            <w:r>
              <w:t>Worksheet due August 24</w:t>
            </w:r>
            <w:r w:rsidRPr="0089719B">
              <w:rPr>
                <w:vertAlign w:val="superscript"/>
              </w:rPr>
              <w:t>th</w:t>
            </w:r>
            <w:r>
              <w:t xml:space="preserve"> </w:t>
            </w:r>
          </w:p>
        </w:tc>
      </w:tr>
      <w:tr w:rsidR="0089719B" w14:paraId="6C702885" w14:textId="77777777" w:rsidTr="001A71A1">
        <w:tc>
          <w:tcPr>
            <w:tcW w:w="2924" w:type="dxa"/>
          </w:tcPr>
          <w:p w14:paraId="08945FD2" w14:textId="77777777" w:rsidR="0089719B" w:rsidRDefault="0089719B" w:rsidP="00887806">
            <w:r>
              <w:t>Week 5</w:t>
            </w:r>
          </w:p>
        </w:tc>
        <w:tc>
          <w:tcPr>
            <w:tcW w:w="4019" w:type="dxa"/>
          </w:tcPr>
          <w:p w14:paraId="3F2C9FDB" w14:textId="77777777" w:rsidR="0089719B" w:rsidRDefault="0089719B" w:rsidP="00887806">
            <w:r>
              <w:t>Space Movement Emphasis</w:t>
            </w:r>
          </w:p>
        </w:tc>
        <w:tc>
          <w:tcPr>
            <w:tcW w:w="3288" w:type="dxa"/>
          </w:tcPr>
          <w:p w14:paraId="2DFD609D" w14:textId="77777777" w:rsidR="0089719B" w:rsidRDefault="0089719B" w:rsidP="00887806">
            <w:r>
              <w:t>Outside drawing Due September 7</w:t>
            </w:r>
            <w:r w:rsidRPr="0089719B">
              <w:rPr>
                <w:vertAlign w:val="superscript"/>
              </w:rPr>
              <w:t>th</w:t>
            </w:r>
            <w:r>
              <w:t xml:space="preserve"> </w:t>
            </w:r>
          </w:p>
        </w:tc>
      </w:tr>
      <w:tr w:rsidR="0089719B" w14:paraId="712B2329" w14:textId="77777777" w:rsidTr="001A71A1">
        <w:tc>
          <w:tcPr>
            <w:tcW w:w="2924" w:type="dxa"/>
          </w:tcPr>
          <w:p w14:paraId="25CF6D14" w14:textId="77777777" w:rsidR="0089719B" w:rsidRDefault="0089719B" w:rsidP="00887806">
            <w:r>
              <w:t>Week 6</w:t>
            </w:r>
          </w:p>
        </w:tc>
        <w:tc>
          <w:tcPr>
            <w:tcW w:w="4019" w:type="dxa"/>
          </w:tcPr>
          <w:p w14:paraId="21986E5C" w14:textId="77777777" w:rsidR="0089719B" w:rsidRDefault="0089719B" w:rsidP="00887806">
            <w:r>
              <w:t>Cambridge Topic introduction</w:t>
            </w:r>
          </w:p>
        </w:tc>
        <w:tc>
          <w:tcPr>
            <w:tcW w:w="3288" w:type="dxa"/>
          </w:tcPr>
          <w:p w14:paraId="6FCE8DF2" w14:textId="77777777" w:rsidR="00B46B48" w:rsidRDefault="00B46B48" w:rsidP="00887806">
            <w:r>
              <w:t>Topic due September 11</w:t>
            </w:r>
            <w:r w:rsidRPr="00B46B48">
              <w:rPr>
                <w:vertAlign w:val="superscript"/>
              </w:rPr>
              <w:t>th</w:t>
            </w:r>
            <w:r>
              <w:t>/12</w:t>
            </w:r>
            <w:r w:rsidRPr="00B46B48">
              <w:rPr>
                <w:vertAlign w:val="superscript"/>
              </w:rPr>
              <w:t>th</w:t>
            </w:r>
          </w:p>
          <w:p w14:paraId="6228648A" w14:textId="77777777" w:rsidR="00B46B48" w:rsidRDefault="00B46B48" w:rsidP="00887806">
            <w:r>
              <w:t>Mind Map September 13</w:t>
            </w:r>
            <w:r w:rsidRPr="00B46B48">
              <w:rPr>
                <w:vertAlign w:val="superscript"/>
              </w:rPr>
              <w:t>th</w:t>
            </w:r>
            <w:r>
              <w:t>/14</w:t>
            </w:r>
            <w:r w:rsidRPr="00B46B48">
              <w:rPr>
                <w:vertAlign w:val="superscript"/>
              </w:rPr>
              <w:t>th</w:t>
            </w:r>
            <w:r>
              <w:t xml:space="preserve"> </w:t>
            </w:r>
          </w:p>
          <w:p w14:paraId="42A5E410" w14:textId="77777777" w:rsidR="00B46B48" w:rsidRDefault="00B46B48" w:rsidP="00887806">
            <w:r>
              <w:t>Photograph Due September 16</w:t>
            </w:r>
            <w:r w:rsidRPr="00B46B48">
              <w:rPr>
                <w:vertAlign w:val="superscript"/>
              </w:rPr>
              <w:t>th</w:t>
            </w:r>
            <w:r>
              <w:t xml:space="preserve"> </w:t>
            </w:r>
          </w:p>
        </w:tc>
      </w:tr>
      <w:tr w:rsidR="0089719B" w14:paraId="141C1A50" w14:textId="77777777" w:rsidTr="001A71A1">
        <w:tc>
          <w:tcPr>
            <w:tcW w:w="2924" w:type="dxa"/>
          </w:tcPr>
          <w:p w14:paraId="1EF0C492" w14:textId="77777777" w:rsidR="0089719B" w:rsidRDefault="00B46B48" w:rsidP="00887806">
            <w:r>
              <w:t xml:space="preserve">Week7-8 </w:t>
            </w:r>
          </w:p>
        </w:tc>
        <w:tc>
          <w:tcPr>
            <w:tcW w:w="4019" w:type="dxa"/>
          </w:tcPr>
          <w:p w14:paraId="15B1E571" w14:textId="77777777" w:rsidR="0089719B" w:rsidRDefault="00B46B48" w:rsidP="00887806">
            <w:r>
              <w:t>Chuck Close Drawing</w:t>
            </w:r>
          </w:p>
        </w:tc>
        <w:tc>
          <w:tcPr>
            <w:tcW w:w="3288" w:type="dxa"/>
          </w:tcPr>
          <w:p w14:paraId="64BBCFB4" w14:textId="77777777" w:rsidR="0089719B" w:rsidRDefault="00B46B48" w:rsidP="00887806">
            <w:r>
              <w:t>Project Due September 29th</w:t>
            </w:r>
          </w:p>
        </w:tc>
      </w:tr>
      <w:tr w:rsidR="0089719B" w14:paraId="120918A1" w14:textId="77777777" w:rsidTr="001A71A1">
        <w:tc>
          <w:tcPr>
            <w:tcW w:w="2924" w:type="dxa"/>
          </w:tcPr>
          <w:p w14:paraId="152A3473" w14:textId="77777777" w:rsidR="0089719B" w:rsidRDefault="00B46B48" w:rsidP="00887806">
            <w:r>
              <w:t xml:space="preserve">Week 9 </w:t>
            </w:r>
          </w:p>
        </w:tc>
        <w:tc>
          <w:tcPr>
            <w:tcW w:w="4019" w:type="dxa"/>
          </w:tcPr>
          <w:p w14:paraId="0F2ADAE6" w14:textId="77777777" w:rsidR="0089719B" w:rsidRDefault="00B46B48" w:rsidP="00887806">
            <w:r>
              <w:t>Fall Break</w:t>
            </w:r>
          </w:p>
        </w:tc>
        <w:tc>
          <w:tcPr>
            <w:tcW w:w="3288" w:type="dxa"/>
          </w:tcPr>
          <w:p w14:paraId="7A1C6917" w14:textId="77777777" w:rsidR="0089719B" w:rsidRDefault="00B46B48" w:rsidP="00887806">
            <w:r>
              <w:t>October 1-5</w:t>
            </w:r>
            <w:r w:rsidRPr="00B46B48">
              <w:rPr>
                <w:vertAlign w:val="superscript"/>
              </w:rPr>
              <w:t>th</w:t>
            </w:r>
          </w:p>
          <w:p w14:paraId="2EF898C2" w14:textId="77777777" w:rsidR="00B46B48" w:rsidRDefault="00B46B48" w:rsidP="00887806">
            <w:r>
              <w:t>Photograph due October 7</w:t>
            </w:r>
            <w:r w:rsidRPr="00B46B48">
              <w:rPr>
                <w:vertAlign w:val="superscript"/>
              </w:rPr>
              <w:t>th</w:t>
            </w:r>
            <w:r>
              <w:t xml:space="preserve"> </w:t>
            </w:r>
          </w:p>
        </w:tc>
      </w:tr>
      <w:tr w:rsidR="0089719B" w14:paraId="48046544" w14:textId="77777777" w:rsidTr="001A71A1">
        <w:tc>
          <w:tcPr>
            <w:tcW w:w="2924" w:type="dxa"/>
          </w:tcPr>
          <w:p w14:paraId="02029D47" w14:textId="77777777" w:rsidR="0089719B" w:rsidRDefault="00B46B48" w:rsidP="00887806">
            <w:r>
              <w:t>Week 10-11</w:t>
            </w:r>
          </w:p>
        </w:tc>
        <w:tc>
          <w:tcPr>
            <w:tcW w:w="4019" w:type="dxa"/>
          </w:tcPr>
          <w:p w14:paraId="39585687" w14:textId="77777777" w:rsidR="0089719B" w:rsidRDefault="00B46B48" w:rsidP="00887806">
            <w:r>
              <w:t>Pop Art</w:t>
            </w:r>
          </w:p>
        </w:tc>
        <w:tc>
          <w:tcPr>
            <w:tcW w:w="3288" w:type="dxa"/>
          </w:tcPr>
          <w:p w14:paraId="0CFC598E" w14:textId="77777777" w:rsidR="0089719B" w:rsidRDefault="00B46B48" w:rsidP="00887806">
            <w:r>
              <w:t>Project Due 19</w:t>
            </w:r>
            <w:r w:rsidRPr="00B46B48">
              <w:rPr>
                <w:vertAlign w:val="superscript"/>
              </w:rPr>
              <w:t>th</w:t>
            </w:r>
            <w:r>
              <w:t xml:space="preserve"> </w:t>
            </w:r>
          </w:p>
        </w:tc>
      </w:tr>
      <w:tr w:rsidR="0089719B" w14:paraId="05DE3131" w14:textId="77777777" w:rsidTr="001A71A1">
        <w:tc>
          <w:tcPr>
            <w:tcW w:w="2924" w:type="dxa"/>
          </w:tcPr>
          <w:p w14:paraId="6BADC2E2" w14:textId="77777777" w:rsidR="0089719B" w:rsidRDefault="00B46B48" w:rsidP="00887806">
            <w:r>
              <w:t>Week 12-13</w:t>
            </w:r>
          </w:p>
        </w:tc>
        <w:tc>
          <w:tcPr>
            <w:tcW w:w="4019" w:type="dxa"/>
          </w:tcPr>
          <w:p w14:paraId="041A487F" w14:textId="77777777" w:rsidR="0089719B" w:rsidRDefault="00B46B48" w:rsidP="00887806">
            <w:r>
              <w:t>Impressionism</w:t>
            </w:r>
          </w:p>
        </w:tc>
        <w:tc>
          <w:tcPr>
            <w:tcW w:w="3288" w:type="dxa"/>
          </w:tcPr>
          <w:p w14:paraId="7F5BF54B" w14:textId="77777777" w:rsidR="0089719B" w:rsidRDefault="00B46B48" w:rsidP="00887806">
            <w:r>
              <w:t>Project Due November 2</w:t>
            </w:r>
            <w:r w:rsidRPr="00B46B48">
              <w:rPr>
                <w:vertAlign w:val="superscript"/>
              </w:rPr>
              <w:t>nd</w:t>
            </w:r>
            <w:r>
              <w:t xml:space="preserve"> </w:t>
            </w:r>
          </w:p>
        </w:tc>
      </w:tr>
      <w:tr w:rsidR="0089719B" w14:paraId="25AFA5C5" w14:textId="77777777" w:rsidTr="001A71A1">
        <w:tc>
          <w:tcPr>
            <w:tcW w:w="2924" w:type="dxa"/>
          </w:tcPr>
          <w:p w14:paraId="3811CA7E" w14:textId="77777777" w:rsidR="0089719B" w:rsidRDefault="00B46B48" w:rsidP="00887806">
            <w:r>
              <w:t>Week 14</w:t>
            </w:r>
          </w:p>
        </w:tc>
        <w:tc>
          <w:tcPr>
            <w:tcW w:w="4019" w:type="dxa"/>
          </w:tcPr>
          <w:p w14:paraId="1D920543" w14:textId="77777777" w:rsidR="0089719B" w:rsidRDefault="00B46B48" w:rsidP="00887806">
            <w:r>
              <w:t>Artist Research</w:t>
            </w:r>
          </w:p>
        </w:tc>
        <w:tc>
          <w:tcPr>
            <w:tcW w:w="3288" w:type="dxa"/>
          </w:tcPr>
          <w:p w14:paraId="05E0ABBE" w14:textId="77777777" w:rsidR="0089719B" w:rsidRDefault="00B46B48" w:rsidP="00887806">
            <w:r>
              <w:t>Project Due November 9</w:t>
            </w:r>
            <w:r w:rsidRPr="00B46B48">
              <w:rPr>
                <w:vertAlign w:val="superscript"/>
              </w:rPr>
              <w:t>th</w:t>
            </w:r>
            <w:r>
              <w:t xml:space="preserve"> </w:t>
            </w:r>
          </w:p>
          <w:p w14:paraId="172947AE" w14:textId="77777777" w:rsidR="00B46B48" w:rsidRDefault="00B46B48" w:rsidP="00887806">
            <w:r>
              <w:t>Photographs Due November 11</w:t>
            </w:r>
            <w:r w:rsidRPr="00B46B48">
              <w:rPr>
                <w:vertAlign w:val="superscript"/>
              </w:rPr>
              <w:t>th</w:t>
            </w:r>
            <w:r>
              <w:t xml:space="preserve"> </w:t>
            </w:r>
          </w:p>
        </w:tc>
      </w:tr>
      <w:tr w:rsidR="0089719B" w14:paraId="06A98648" w14:textId="77777777" w:rsidTr="001A71A1">
        <w:tc>
          <w:tcPr>
            <w:tcW w:w="2924" w:type="dxa"/>
          </w:tcPr>
          <w:p w14:paraId="5E773BF3" w14:textId="77777777" w:rsidR="0089719B" w:rsidRDefault="003B1EEF" w:rsidP="00887806">
            <w:r>
              <w:t>Week 15-16</w:t>
            </w:r>
          </w:p>
        </w:tc>
        <w:tc>
          <w:tcPr>
            <w:tcW w:w="4019" w:type="dxa"/>
          </w:tcPr>
          <w:p w14:paraId="1F43BAC3" w14:textId="77777777" w:rsidR="0089719B" w:rsidRDefault="003B1EEF" w:rsidP="00887806">
            <w:r>
              <w:t xml:space="preserve">Artist Research Power Point </w:t>
            </w:r>
          </w:p>
        </w:tc>
        <w:tc>
          <w:tcPr>
            <w:tcW w:w="3288" w:type="dxa"/>
          </w:tcPr>
          <w:p w14:paraId="04608A62" w14:textId="77777777" w:rsidR="0089719B" w:rsidRDefault="003B1EEF" w:rsidP="00887806">
            <w:r>
              <w:t>Power Point Due November 21</w:t>
            </w:r>
            <w:r>
              <w:rPr>
                <w:vertAlign w:val="superscript"/>
              </w:rPr>
              <w:t>st</w:t>
            </w:r>
          </w:p>
        </w:tc>
      </w:tr>
      <w:tr w:rsidR="0089719B" w14:paraId="3BD275EE" w14:textId="77777777" w:rsidTr="001A71A1">
        <w:tc>
          <w:tcPr>
            <w:tcW w:w="2924" w:type="dxa"/>
          </w:tcPr>
          <w:p w14:paraId="30911FDF" w14:textId="77777777" w:rsidR="0089719B" w:rsidRDefault="003B1EEF" w:rsidP="00887806">
            <w:r>
              <w:t>Week 17-18</w:t>
            </w:r>
          </w:p>
        </w:tc>
        <w:tc>
          <w:tcPr>
            <w:tcW w:w="4019" w:type="dxa"/>
          </w:tcPr>
          <w:p w14:paraId="4A806BD4" w14:textId="77777777" w:rsidR="0089719B" w:rsidRDefault="003B1EEF" w:rsidP="00887806">
            <w:r>
              <w:t>Abstract Art</w:t>
            </w:r>
          </w:p>
        </w:tc>
        <w:tc>
          <w:tcPr>
            <w:tcW w:w="3288" w:type="dxa"/>
          </w:tcPr>
          <w:p w14:paraId="3BB5783C" w14:textId="77777777" w:rsidR="0089719B" w:rsidRDefault="003B1EEF" w:rsidP="00887806">
            <w:r>
              <w:t>Project Due December 7</w:t>
            </w:r>
            <w:r w:rsidRPr="003B1EEF">
              <w:rPr>
                <w:vertAlign w:val="superscript"/>
              </w:rPr>
              <w:t>th</w:t>
            </w:r>
            <w:r>
              <w:t xml:space="preserve"> </w:t>
            </w:r>
          </w:p>
        </w:tc>
      </w:tr>
      <w:tr w:rsidR="0089719B" w14:paraId="44926C23" w14:textId="77777777" w:rsidTr="001A71A1">
        <w:tc>
          <w:tcPr>
            <w:tcW w:w="2924" w:type="dxa"/>
          </w:tcPr>
          <w:p w14:paraId="14030707" w14:textId="77777777" w:rsidR="0089719B" w:rsidRDefault="003B1EEF" w:rsidP="00887806">
            <w:r>
              <w:t>Week 19</w:t>
            </w:r>
          </w:p>
        </w:tc>
        <w:tc>
          <w:tcPr>
            <w:tcW w:w="4019" w:type="dxa"/>
          </w:tcPr>
          <w:p w14:paraId="533149AB" w14:textId="77777777" w:rsidR="0089719B" w:rsidRDefault="003B1EEF" w:rsidP="00887806">
            <w:r>
              <w:t>Coursework</w:t>
            </w:r>
          </w:p>
          <w:p w14:paraId="24E412D1" w14:textId="77777777" w:rsidR="003B1EEF" w:rsidRDefault="003B1EEF" w:rsidP="00887806">
            <w:r>
              <w:t xml:space="preserve">Descriptions </w:t>
            </w:r>
          </w:p>
          <w:p w14:paraId="5CB2B2C4" w14:textId="77777777" w:rsidR="003B1EEF" w:rsidRDefault="003B1EEF" w:rsidP="00887806">
            <w:r>
              <w:t>Artist Statements</w:t>
            </w:r>
          </w:p>
        </w:tc>
        <w:tc>
          <w:tcPr>
            <w:tcW w:w="3288" w:type="dxa"/>
          </w:tcPr>
          <w:p w14:paraId="4E80F70C" w14:textId="77777777" w:rsidR="0089719B" w:rsidRDefault="003B1EEF" w:rsidP="00887806">
            <w:r>
              <w:t>All Coursework Due December 14</w:t>
            </w:r>
            <w:r w:rsidRPr="003B1EEF">
              <w:rPr>
                <w:vertAlign w:val="superscript"/>
              </w:rPr>
              <w:t>th</w:t>
            </w:r>
            <w:r>
              <w:t xml:space="preserve"> </w:t>
            </w:r>
          </w:p>
        </w:tc>
      </w:tr>
      <w:tr w:rsidR="0089719B" w14:paraId="226F6CA6" w14:textId="77777777" w:rsidTr="001A71A1">
        <w:tc>
          <w:tcPr>
            <w:tcW w:w="2924" w:type="dxa"/>
          </w:tcPr>
          <w:p w14:paraId="404B6051" w14:textId="77777777" w:rsidR="0089719B" w:rsidRDefault="003B1EEF" w:rsidP="00887806">
            <w:r>
              <w:t xml:space="preserve">Week 20 </w:t>
            </w:r>
          </w:p>
        </w:tc>
        <w:tc>
          <w:tcPr>
            <w:tcW w:w="4019" w:type="dxa"/>
          </w:tcPr>
          <w:p w14:paraId="26BAE8F5" w14:textId="77777777" w:rsidR="0089719B" w:rsidRDefault="003B1EEF" w:rsidP="00887806">
            <w:r>
              <w:t xml:space="preserve">Bench Mark Study Guide Jeopardy </w:t>
            </w:r>
          </w:p>
          <w:p w14:paraId="6B87B733" w14:textId="77777777" w:rsidR="003B1EEF" w:rsidRDefault="003B1EEF" w:rsidP="00887806"/>
        </w:tc>
        <w:tc>
          <w:tcPr>
            <w:tcW w:w="3288" w:type="dxa"/>
          </w:tcPr>
          <w:p w14:paraId="508C0235" w14:textId="77777777" w:rsidR="0089719B" w:rsidRDefault="003B1EEF" w:rsidP="00887806">
            <w:r>
              <w:t>Bench Mark December 20</w:t>
            </w:r>
            <w:r w:rsidRPr="003B1EEF">
              <w:rPr>
                <w:vertAlign w:val="superscript"/>
              </w:rPr>
              <w:t>th</w:t>
            </w:r>
            <w:r>
              <w:t>/21</w:t>
            </w:r>
            <w:r w:rsidRPr="003B1EEF">
              <w:rPr>
                <w:vertAlign w:val="superscript"/>
              </w:rPr>
              <w:t>st</w:t>
            </w:r>
            <w:r>
              <w:t xml:space="preserve"> </w:t>
            </w:r>
          </w:p>
          <w:p w14:paraId="263D8DA3" w14:textId="77777777" w:rsidR="003B1EEF" w:rsidRDefault="003B1EEF" w:rsidP="00887806">
            <w:r>
              <w:t xml:space="preserve">Make update </w:t>
            </w:r>
            <w:r w:rsidR="00D43FBF">
              <w:t>January 18</w:t>
            </w:r>
            <w:r w:rsidR="00D43FBF" w:rsidRPr="00D43FBF">
              <w:rPr>
                <w:vertAlign w:val="superscript"/>
              </w:rPr>
              <w:t>th</w:t>
            </w:r>
            <w:r w:rsidR="00D43FBF">
              <w:t xml:space="preserve"> </w:t>
            </w:r>
          </w:p>
        </w:tc>
      </w:tr>
      <w:tr w:rsidR="0089719B" w14:paraId="3DE797A2" w14:textId="77777777" w:rsidTr="001A71A1">
        <w:tc>
          <w:tcPr>
            <w:tcW w:w="2924" w:type="dxa"/>
          </w:tcPr>
          <w:p w14:paraId="27A7EC41" w14:textId="77777777" w:rsidR="0089719B" w:rsidRDefault="00D43FBF" w:rsidP="00887806">
            <w:r>
              <w:t>December 23-January 4</w:t>
            </w:r>
            <w:r w:rsidRPr="00D43FBF">
              <w:rPr>
                <w:vertAlign w:val="superscript"/>
              </w:rPr>
              <w:t>th</w:t>
            </w:r>
            <w:r>
              <w:t xml:space="preserve"> </w:t>
            </w:r>
          </w:p>
        </w:tc>
        <w:tc>
          <w:tcPr>
            <w:tcW w:w="4019" w:type="dxa"/>
          </w:tcPr>
          <w:p w14:paraId="701F4C2F" w14:textId="77777777" w:rsidR="0089719B" w:rsidRDefault="00D43FBF" w:rsidP="00887806">
            <w:r>
              <w:t xml:space="preserve">Winter Break </w:t>
            </w:r>
          </w:p>
        </w:tc>
        <w:tc>
          <w:tcPr>
            <w:tcW w:w="3288" w:type="dxa"/>
          </w:tcPr>
          <w:p w14:paraId="7BBA875B" w14:textId="77777777" w:rsidR="0089719B" w:rsidRDefault="00D43FBF" w:rsidP="00887806">
            <w:r>
              <w:t>Winter Break Challenge Due Jan 6</w:t>
            </w:r>
            <w:r w:rsidRPr="00D43FBF">
              <w:rPr>
                <w:vertAlign w:val="superscript"/>
              </w:rPr>
              <w:t>th</w:t>
            </w:r>
            <w:r>
              <w:t xml:space="preserve"> @ 8:00pm </w:t>
            </w:r>
          </w:p>
        </w:tc>
      </w:tr>
    </w:tbl>
    <w:p w14:paraId="5EF17564" w14:textId="77777777" w:rsidR="000D2424" w:rsidRDefault="004E3179" w:rsidP="000D2424">
      <w:pPr>
        <w:pStyle w:val="Heading1"/>
      </w:pPr>
      <w:sdt>
        <w:sdtPr>
          <w:alias w:val="Exam schedule:"/>
          <w:tag w:val="Exam schedule:"/>
          <w:id w:val="-936984342"/>
          <w:placeholder>
            <w:docPart w:val="0B44049B4A3FC54FB4F6D107044D0715"/>
          </w:placeholder>
          <w:temporary/>
          <w:showingPlcHdr/>
          <w15:appearance w15:val="hidden"/>
        </w:sdtPr>
        <w:sdtEndPr/>
        <w:sdtContent>
          <w:r w:rsidR="000D2424">
            <w:t>Exam Schedule</w:t>
          </w:r>
        </w:sdtContent>
      </w:sdt>
    </w:p>
    <w:tbl>
      <w:tblPr>
        <w:tblStyle w:val="SyllabusTable"/>
        <w:tblW w:w="5075" w:type="pct"/>
        <w:tblLayout w:type="fixed"/>
        <w:tblLook w:val="04A0" w:firstRow="1" w:lastRow="0" w:firstColumn="1" w:lastColumn="0" w:noHBand="0" w:noVBand="1"/>
        <w:tblDescription w:val="Exam schedule information table"/>
      </w:tblPr>
      <w:tblGrid>
        <w:gridCol w:w="2924"/>
        <w:gridCol w:w="7307"/>
      </w:tblGrid>
      <w:tr w:rsidR="000D2424" w14:paraId="0AA8C39C"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70315A9C" w14:textId="77777777" w:rsidR="000D2424" w:rsidRDefault="004E3179" w:rsidP="00887806">
            <w:sdt>
              <w:sdtPr>
                <w:alias w:val="Week:"/>
                <w:tag w:val="Week:"/>
                <w:id w:val="1225412348"/>
                <w:placeholder>
                  <w:docPart w:val="34FCC4D95B6F734CB66B12F76E5C150A"/>
                </w:placeholder>
                <w:temporary/>
                <w:showingPlcHdr/>
                <w15:appearance w15:val="hidden"/>
              </w:sdtPr>
              <w:sdtEndPr/>
              <w:sdtContent>
                <w:r w:rsidR="000D2424">
                  <w:t>Week</w:t>
                </w:r>
              </w:sdtContent>
            </w:sdt>
          </w:p>
        </w:tc>
        <w:tc>
          <w:tcPr>
            <w:tcW w:w="7307" w:type="dxa"/>
          </w:tcPr>
          <w:p w14:paraId="306E1858" w14:textId="77777777" w:rsidR="000D2424" w:rsidRDefault="004E3179" w:rsidP="00887806">
            <w:sdt>
              <w:sdtPr>
                <w:alias w:val="Subject:"/>
                <w:tag w:val="Subject:"/>
                <w:id w:val="156589148"/>
                <w:placeholder>
                  <w:docPart w:val="3AE1559534566C44BD19665976086627"/>
                </w:placeholder>
                <w:temporary/>
                <w:showingPlcHdr/>
                <w15:appearance w15:val="hidden"/>
              </w:sdtPr>
              <w:sdtEndPr/>
              <w:sdtContent>
                <w:r w:rsidR="000D2424">
                  <w:t>Subject</w:t>
                </w:r>
              </w:sdtContent>
            </w:sdt>
          </w:p>
        </w:tc>
      </w:tr>
      <w:tr w:rsidR="000D2424" w14:paraId="23A74183" w14:textId="77777777" w:rsidTr="001A71A1">
        <w:sdt>
          <w:sdtPr>
            <w:alias w:val="Enter week 1:"/>
            <w:tag w:val="Enter week 1:"/>
            <w:id w:val="1591283854"/>
            <w:placeholder>
              <w:docPart w:val="7611D1EEA7E7AB4E92B902CE1E210C58"/>
            </w:placeholder>
            <w:temporary/>
            <w:showingPlcHdr/>
            <w15:appearance w15:val="hidden"/>
          </w:sdtPr>
          <w:sdtEndPr/>
          <w:sdtContent>
            <w:tc>
              <w:tcPr>
                <w:tcW w:w="2924" w:type="dxa"/>
              </w:tcPr>
              <w:p w14:paraId="0764F0C5" w14:textId="77777777" w:rsidR="000D2424" w:rsidRDefault="000D2424" w:rsidP="00887806">
                <w:r>
                  <w:t>Week 1</w:t>
                </w:r>
              </w:p>
            </w:tc>
          </w:sdtContent>
        </w:sdt>
        <w:tc>
          <w:tcPr>
            <w:tcW w:w="7307" w:type="dxa"/>
          </w:tcPr>
          <w:p w14:paraId="467578C7" w14:textId="77777777" w:rsidR="000D2424" w:rsidRPr="00983CEE" w:rsidRDefault="00537F77" w:rsidP="00887806">
            <w:r>
              <w:t xml:space="preserve">Class rules and Procedures Elements and Principal Exam  </w:t>
            </w:r>
          </w:p>
        </w:tc>
      </w:tr>
      <w:tr w:rsidR="000D2424" w14:paraId="0243292C" w14:textId="77777777" w:rsidTr="001A71A1">
        <w:tc>
          <w:tcPr>
            <w:tcW w:w="2924" w:type="dxa"/>
          </w:tcPr>
          <w:p w14:paraId="6289028C" w14:textId="77777777" w:rsidR="000D2424" w:rsidRDefault="00537F77" w:rsidP="00887806">
            <w:r>
              <w:t>Week 20</w:t>
            </w:r>
          </w:p>
        </w:tc>
        <w:tc>
          <w:tcPr>
            <w:tcW w:w="7307" w:type="dxa"/>
          </w:tcPr>
          <w:p w14:paraId="3D33AB65" w14:textId="77777777" w:rsidR="000D2424" w:rsidRDefault="00537F77" w:rsidP="00887806">
            <w:r>
              <w:t>Bench Mark December 20</w:t>
            </w:r>
            <w:r w:rsidRPr="00537F77">
              <w:rPr>
                <w:vertAlign w:val="superscript"/>
              </w:rPr>
              <w:t>th</w:t>
            </w:r>
            <w:r>
              <w:t xml:space="preserve"> and 21</w:t>
            </w:r>
            <w:r w:rsidRPr="00537F77">
              <w:rPr>
                <w:vertAlign w:val="superscript"/>
              </w:rPr>
              <w:t>st</w:t>
            </w:r>
            <w:r>
              <w:t xml:space="preserve"> </w:t>
            </w:r>
          </w:p>
        </w:tc>
      </w:tr>
      <w:tr w:rsidR="000D2424" w14:paraId="3858212A" w14:textId="77777777" w:rsidTr="001A71A1">
        <w:tc>
          <w:tcPr>
            <w:tcW w:w="2924" w:type="dxa"/>
          </w:tcPr>
          <w:p w14:paraId="658F2A8A" w14:textId="77777777" w:rsidR="000D2424" w:rsidRDefault="00537F77" w:rsidP="00887806">
            <w:r>
              <w:t>Week 29</w:t>
            </w:r>
          </w:p>
        </w:tc>
        <w:tc>
          <w:tcPr>
            <w:tcW w:w="7307" w:type="dxa"/>
          </w:tcPr>
          <w:p w14:paraId="405FDAC2" w14:textId="77777777" w:rsidR="000D2424" w:rsidRDefault="00537F77" w:rsidP="00887806">
            <w:r>
              <w:t>Bench Mark March 7</w:t>
            </w:r>
            <w:r w:rsidRPr="00537F77">
              <w:rPr>
                <w:vertAlign w:val="superscript"/>
              </w:rPr>
              <w:t>th</w:t>
            </w:r>
            <w:r>
              <w:t>/8</w:t>
            </w:r>
            <w:r w:rsidRPr="00537F77">
              <w:rPr>
                <w:vertAlign w:val="superscript"/>
              </w:rPr>
              <w:t>th</w:t>
            </w:r>
            <w:r>
              <w:t xml:space="preserve"> </w:t>
            </w:r>
          </w:p>
        </w:tc>
      </w:tr>
      <w:tr w:rsidR="000D2424" w14:paraId="0DAC02E4" w14:textId="77777777" w:rsidTr="001A71A1">
        <w:tc>
          <w:tcPr>
            <w:tcW w:w="2924" w:type="dxa"/>
          </w:tcPr>
          <w:p w14:paraId="27FD162F" w14:textId="77777777" w:rsidR="000D2424" w:rsidRDefault="00537F77" w:rsidP="00887806">
            <w:r>
              <w:t>Week 37</w:t>
            </w:r>
          </w:p>
        </w:tc>
        <w:tc>
          <w:tcPr>
            <w:tcW w:w="7307" w:type="dxa"/>
          </w:tcPr>
          <w:p w14:paraId="3348DF51" w14:textId="77777777" w:rsidR="000D2424" w:rsidRDefault="00537F77" w:rsidP="00887806">
            <w:r>
              <w:t xml:space="preserve">Bench Mark May </w:t>
            </w:r>
            <w:r w:rsidR="00D0769C">
              <w:t>2</w:t>
            </w:r>
            <w:r w:rsidR="00D0769C" w:rsidRPr="00D0769C">
              <w:rPr>
                <w:vertAlign w:val="superscript"/>
              </w:rPr>
              <w:t>nd</w:t>
            </w:r>
            <w:r w:rsidR="00D0769C">
              <w:t>/3</w:t>
            </w:r>
            <w:r w:rsidR="00D0769C" w:rsidRPr="00D0769C">
              <w:rPr>
                <w:vertAlign w:val="superscript"/>
              </w:rPr>
              <w:t>rd</w:t>
            </w:r>
            <w:r w:rsidR="00D0769C">
              <w:t xml:space="preserve"> </w:t>
            </w:r>
          </w:p>
        </w:tc>
      </w:tr>
    </w:tbl>
    <w:p w14:paraId="1AF79DDA" w14:textId="77777777" w:rsidR="000D2424" w:rsidRDefault="00D0769C" w:rsidP="000D2424">
      <w:pPr>
        <w:pStyle w:val="Heading1"/>
      </w:pPr>
      <w:r>
        <w:lastRenderedPageBreak/>
        <w:t>Homework/Late Work Policy</w:t>
      </w:r>
    </w:p>
    <w:p w14:paraId="286F7070" w14:textId="107B618C" w:rsidR="000D2424" w:rsidRDefault="00D0769C" w:rsidP="000D2424">
      <w:r>
        <w:t xml:space="preserve">All Homework must be turned in on the day that it is due. Photographs will be due on Sundays at 8:00pm and may be turned in before the due date in the google drive. All artwork is due on the date stated above. All late work is subject to points deducted, if work is later than a week it will receive a zero. </w:t>
      </w:r>
      <w:r w:rsidR="0021441A">
        <w:t xml:space="preserve">Any assignment that is critical for course work will be accepted until the end of the quarter. After that there will only be special make up days to turn in work. </w:t>
      </w:r>
    </w:p>
    <w:p w14:paraId="56395406" w14:textId="77777777" w:rsidR="000D2424" w:rsidRDefault="004E3179" w:rsidP="000D2424">
      <w:pPr>
        <w:pStyle w:val="Heading1"/>
      </w:pPr>
      <w:sdt>
        <w:sdtPr>
          <w:alias w:val="Additional information:"/>
          <w:tag w:val="Additional information:"/>
          <w:id w:val="1977488998"/>
          <w:placeholder>
            <w:docPart w:val="7DE89AD83E66D14AB51C6BEBD9A0415E"/>
          </w:placeholder>
          <w:temporary/>
          <w:showingPlcHdr/>
          <w15:appearance w15:val="hidden"/>
        </w:sdtPr>
        <w:sdtEndPr/>
        <w:sdtContent>
          <w:r w:rsidR="000D2424">
            <w:t>Additional Information</w:t>
          </w:r>
        </w:sdtContent>
      </w:sdt>
    </w:p>
    <w:p w14:paraId="6859F260" w14:textId="1804C107" w:rsidR="0021441A" w:rsidRDefault="0021441A" w:rsidP="00496518">
      <w:r>
        <w:t xml:space="preserve">Any make up quizzes or tests need to be scheduled before the date you wish to make up, all quizzes and test need to be completed in the quarter that they were originally given. </w:t>
      </w:r>
    </w:p>
    <w:p w14:paraId="08CF7B00" w14:textId="5CD93EB1" w:rsidR="00192B01" w:rsidRDefault="00192B01" w:rsidP="00496518">
      <w:r>
        <w:t>Timelines are critical to all work, this is why a max of 5 points will be deduc</w:t>
      </w:r>
      <w:r w:rsidR="00A56306">
        <w:t>ted for any late m</w:t>
      </w:r>
      <w:bookmarkStart w:id="0" w:name="_GoBack"/>
      <w:bookmarkEnd w:id="0"/>
      <w:r w:rsidR="00A56306">
        <w:t xml:space="preserve">ajor project and any minor assignment must be completed within a week or it will not be accepted. </w:t>
      </w:r>
    </w:p>
    <w:p w14:paraId="7F02585C" w14:textId="2F99DCFB" w:rsidR="0021441A" w:rsidRDefault="0021441A" w:rsidP="00496518">
      <w:r>
        <w:t>Amnesty days will be held in the first, second and third quarters day. This is when anything that is late or needs to be recreated or added onto may</w:t>
      </w:r>
      <w:r w:rsidR="005B691F">
        <w:t xml:space="preserve"> be turned in with full credit available to it, this doesn’t not mean you will get full credit for turning it in on that day. Any late work in fourth quarter will be accepted but will have points taken off. </w:t>
      </w:r>
    </w:p>
    <w:p w14:paraId="70595420" w14:textId="2F34361C" w:rsidR="00016AD1" w:rsidRPr="00496518" w:rsidRDefault="00FB0B9C" w:rsidP="00496518">
      <w:r>
        <w:t xml:space="preserve">In this course students are able to obtain </w:t>
      </w:r>
      <w:r w:rsidR="00E8267F">
        <w:t xml:space="preserve">honors credit in two ways, 1. Earn A* on Cambridge exam 2. Do an extend project on artist. Students must also complete all course work and show mastery of the content along with either option 1 or 2 in order to get honors credit. </w:t>
      </w:r>
    </w:p>
    <w:sectPr w:rsidR="00016AD1" w:rsidRPr="00496518" w:rsidSect="000D2424">
      <w:footerReference w:type="default" r:id="rId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DB9B" w14:textId="77777777" w:rsidR="004E3179" w:rsidRDefault="004E3179" w:rsidP="00793172">
      <w:r>
        <w:separator/>
      </w:r>
    </w:p>
  </w:endnote>
  <w:endnote w:type="continuationSeparator" w:id="0">
    <w:p w14:paraId="46E939E7" w14:textId="77777777" w:rsidR="004E3179" w:rsidRDefault="004E3179"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EAC85D9" w14:textId="77777777" w:rsidTr="00E156EF">
      <w:tc>
        <w:tcPr>
          <w:tcW w:w="6851" w:type="dxa"/>
        </w:tcPr>
        <w:p w14:paraId="27459602" w14:textId="77777777" w:rsidR="00016AD1" w:rsidRDefault="00D43FBF" w:rsidP="00016AD1">
          <w:pPr>
            <w:pStyle w:val="Footer"/>
          </w:pPr>
          <w:r>
            <w:t>2017-2018</w:t>
          </w:r>
        </w:p>
      </w:tc>
      <w:tc>
        <w:tcPr>
          <w:tcW w:w="3380" w:type="dxa"/>
        </w:tcPr>
        <w:p w14:paraId="33988ED6"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3B97DB6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0C1C4" w14:textId="77777777" w:rsidR="004E3179" w:rsidRDefault="004E3179" w:rsidP="00793172">
      <w:r>
        <w:separator/>
      </w:r>
    </w:p>
  </w:footnote>
  <w:footnote w:type="continuationSeparator" w:id="0">
    <w:p w14:paraId="0053E112" w14:textId="77777777" w:rsidR="004E3179" w:rsidRDefault="004E3179"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42"/>
    <w:rsid w:val="000030BA"/>
    <w:rsid w:val="0001508A"/>
    <w:rsid w:val="00016AD1"/>
    <w:rsid w:val="000173F2"/>
    <w:rsid w:val="00073690"/>
    <w:rsid w:val="00097D8A"/>
    <w:rsid w:val="000A77CD"/>
    <w:rsid w:val="000D18B7"/>
    <w:rsid w:val="000D2424"/>
    <w:rsid w:val="000D5DAA"/>
    <w:rsid w:val="000E7B38"/>
    <w:rsid w:val="00112BAA"/>
    <w:rsid w:val="00144514"/>
    <w:rsid w:val="00146F41"/>
    <w:rsid w:val="001505C2"/>
    <w:rsid w:val="00165A81"/>
    <w:rsid w:val="00192B01"/>
    <w:rsid w:val="001A71A1"/>
    <w:rsid w:val="001C59E5"/>
    <w:rsid w:val="001C770D"/>
    <w:rsid w:val="001D16FA"/>
    <w:rsid w:val="0021441A"/>
    <w:rsid w:val="002502A2"/>
    <w:rsid w:val="00261084"/>
    <w:rsid w:val="00262FAE"/>
    <w:rsid w:val="0027318F"/>
    <w:rsid w:val="002758F3"/>
    <w:rsid w:val="002A4209"/>
    <w:rsid w:val="002A6ABE"/>
    <w:rsid w:val="002D2ECE"/>
    <w:rsid w:val="002F41AF"/>
    <w:rsid w:val="003334BB"/>
    <w:rsid w:val="00357FB7"/>
    <w:rsid w:val="00363773"/>
    <w:rsid w:val="003940CC"/>
    <w:rsid w:val="003A2C5F"/>
    <w:rsid w:val="003A3620"/>
    <w:rsid w:val="003A4FDC"/>
    <w:rsid w:val="003B1EEF"/>
    <w:rsid w:val="003C47E2"/>
    <w:rsid w:val="0041212D"/>
    <w:rsid w:val="00441DC3"/>
    <w:rsid w:val="00452042"/>
    <w:rsid w:val="00466712"/>
    <w:rsid w:val="00475728"/>
    <w:rsid w:val="00496518"/>
    <w:rsid w:val="0049755F"/>
    <w:rsid w:val="004A0703"/>
    <w:rsid w:val="004B1BB1"/>
    <w:rsid w:val="004B1DDF"/>
    <w:rsid w:val="004C1A76"/>
    <w:rsid w:val="004C78C3"/>
    <w:rsid w:val="004E3179"/>
    <w:rsid w:val="004E746F"/>
    <w:rsid w:val="00504A7F"/>
    <w:rsid w:val="00522971"/>
    <w:rsid w:val="00537F77"/>
    <w:rsid w:val="00553AD3"/>
    <w:rsid w:val="005937C4"/>
    <w:rsid w:val="005A009B"/>
    <w:rsid w:val="005B3D08"/>
    <w:rsid w:val="005B691F"/>
    <w:rsid w:val="005B7956"/>
    <w:rsid w:val="006117BD"/>
    <w:rsid w:val="0061365D"/>
    <w:rsid w:val="00615FFD"/>
    <w:rsid w:val="0062719F"/>
    <w:rsid w:val="0068060E"/>
    <w:rsid w:val="00682F45"/>
    <w:rsid w:val="006941AA"/>
    <w:rsid w:val="006C2707"/>
    <w:rsid w:val="006F76D9"/>
    <w:rsid w:val="00727042"/>
    <w:rsid w:val="00736797"/>
    <w:rsid w:val="00772545"/>
    <w:rsid w:val="00775027"/>
    <w:rsid w:val="00793172"/>
    <w:rsid w:val="00793415"/>
    <w:rsid w:val="007A586E"/>
    <w:rsid w:val="007B31DC"/>
    <w:rsid w:val="00804AE5"/>
    <w:rsid w:val="00815D9D"/>
    <w:rsid w:val="008253BC"/>
    <w:rsid w:val="008351B5"/>
    <w:rsid w:val="00847C27"/>
    <w:rsid w:val="00862223"/>
    <w:rsid w:val="00887806"/>
    <w:rsid w:val="0089719B"/>
    <w:rsid w:val="008C6C1F"/>
    <w:rsid w:val="008D3BDA"/>
    <w:rsid w:val="008D3F3B"/>
    <w:rsid w:val="008D66A8"/>
    <w:rsid w:val="008F1089"/>
    <w:rsid w:val="00942047"/>
    <w:rsid w:val="009420BF"/>
    <w:rsid w:val="009C41B4"/>
    <w:rsid w:val="009C50F9"/>
    <w:rsid w:val="00A22368"/>
    <w:rsid w:val="00A44AA0"/>
    <w:rsid w:val="00A4630A"/>
    <w:rsid w:val="00A46C7C"/>
    <w:rsid w:val="00A56306"/>
    <w:rsid w:val="00A71CB9"/>
    <w:rsid w:val="00A81E30"/>
    <w:rsid w:val="00AB6960"/>
    <w:rsid w:val="00AC0050"/>
    <w:rsid w:val="00AD43FA"/>
    <w:rsid w:val="00AE0020"/>
    <w:rsid w:val="00AE4FCE"/>
    <w:rsid w:val="00B04CA7"/>
    <w:rsid w:val="00B3470B"/>
    <w:rsid w:val="00B46B48"/>
    <w:rsid w:val="00B613F6"/>
    <w:rsid w:val="00B6735B"/>
    <w:rsid w:val="00BE7398"/>
    <w:rsid w:val="00C27136"/>
    <w:rsid w:val="00C30455"/>
    <w:rsid w:val="00C471FB"/>
    <w:rsid w:val="00C755C5"/>
    <w:rsid w:val="00C75894"/>
    <w:rsid w:val="00C75A32"/>
    <w:rsid w:val="00C7745C"/>
    <w:rsid w:val="00C874A4"/>
    <w:rsid w:val="00D0769C"/>
    <w:rsid w:val="00D33723"/>
    <w:rsid w:val="00D405EC"/>
    <w:rsid w:val="00D43FBF"/>
    <w:rsid w:val="00D6018E"/>
    <w:rsid w:val="00D70D13"/>
    <w:rsid w:val="00D85AA1"/>
    <w:rsid w:val="00D966A5"/>
    <w:rsid w:val="00DD6103"/>
    <w:rsid w:val="00E04174"/>
    <w:rsid w:val="00E156EF"/>
    <w:rsid w:val="00E15965"/>
    <w:rsid w:val="00E23C58"/>
    <w:rsid w:val="00E36687"/>
    <w:rsid w:val="00E53D84"/>
    <w:rsid w:val="00E5478C"/>
    <w:rsid w:val="00E8267F"/>
    <w:rsid w:val="00E94D29"/>
    <w:rsid w:val="00EA207A"/>
    <w:rsid w:val="00EC01D1"/>
    <w:rsid w:val="00ED0325"/>
    <w:rsid w:val="00ED481A"/>
    <w:rsid w:val="00EE7DA0"/>
    <w:rsid w:val="00EF7A4E"/>
    <w:rsid w:val="00F07B52"/>
    <w:rsid w:val="00F372DF"/>
    <w:rsid w:val="00F43A92"/>
    <w:rsid w:val="00F46030"/>
    <w:rsid w:val="00F521E9"/>
    <w:rsid w:val="00F605AA"/>
    <w:rsid w:val="00FB0333"/>
    <w:rsid w:val="00FB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8DD1"/>
  <w15:docId w15:val="{C761210E-A6FE-D24B-9A3A-930C1354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Downloads/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4DAAF4F790EF4AB0FAA869E2CB46CB"/>
        <w:category>
          <w:name w:val="General"/>
          <w:gallery w:val="placeholder"/>
        </w:category>
        <w:types>
          <w:type w:val="bbPlcHdr"/>
        </w:types>
        <w:behaviors>
          <w:behavior w:val="content"/>
        </w:behaviors>
        <w:guid w:val="{E6ABEDED-F17C-EB4F-91E1-FF12E2BBE3E0}"/>
      </w:docPartPr>
      <w:docPartBody>
        <w:p w:rsidR="001F5AF0" w:rsidRDefault="001F5AF0">
          <w:pPr>
            <w:pStyle w:val="C74DAAF4F790EF4AB0FAA869E2CB46CB"/>
          </w:pPr>
          <w:r>
            <w:t>Syllabus</w:t>
          </w:r>
        </w:p>
      </w:docPartBody>
    </w:docPart>
    <w:docPart>
      <w:docPartPr>
        <w:name w:val="8D4B1BB6CE4586498EE6F857BA18330E"/>
        <w:category>
          <w:name w:val="General"/>
          <w:gallery w:val="placeholder"/>
        </w:category>
        <w:types>
          <w:type w:val="bbPlcHdr"/>
        </w:types>
        <w:behaviors>
          <w:behavior w:val="content"/>
        </w:behaviors>
        <w:guid w:val="{D1C685DD-3D94-8049-AE1C-286EE5752755}"/>
      </w:docPartPr>
      <w:docPartBody>
        <w:p w:rsidR="001F5AF0" w:rsidRDefault="001F5AF0">
          <w:pPr>
            <w:pStyle w:val="8D4B1BB6CE4586498EE6F857BA18330E"/>
          </w:pPr>
          <w:r>
            <w:t>Instructor</w:t>
          </w:r>
        </w:p>
      </w:docPartBody>
    </w:docPart>
    <w:docPart>
      <w:docPartPr>
        <w:name w:val="F4101831D17B9643A17A7090621D8730"/>
        <w:category>
          <w:name w:val="General"/>
          <w:gallery w:val="placeholder"/>
        </w:category>
        <w:types>
          <w:type w:val="bbPlcHdr"/>
        </w:types>
        <w:behaviors>
          <w:behavior w:val="content"/>
        </w:behaviors>
        <w:guid w:val="{6A8302D8-AA66-5A41-9924-C8252E463DC3}"/>
      </w:docPartPr>
      <w:docPartBody>
        <w:p w:rsidR="001F5AF0" w:rsidRDefault="001F5AF0">
          <w:pPr>
            <w:pStyle w:val="F4101831D17B9643A17A7090621D8730"/>
          </w:pPr>
          <w:r>
            <w:t>Email</w:t>
          </w:r>
        </w:p>
      </w:docPartBody>
    </w:docPart>
    <w:docPart>
      <w:docPartPr>
        <w:name w:val="4B6D9B2D4012D247861B93B1B59C7066"/>
        <w:category>
          <w:name w:val="General"/>
          <w:gallery w:val="placeholder"/>
        </w:category>
        <w:types>
          <w:type w:val="bbPlcHdr"/>
        </w:types>
        <w:behaviors>
          <w:behavior w:val="content"/>
        </w:behaviors>
        <w:guid w:val="{8F45E5EA-C77D-7C47-9AE0-517E47DA647A}"/>
      </w:docPartPr>
      <w:docPartBody>
        <w:p w:rsidR="001F5AF0" w:rsidRDefault="001F5AF0">
          <w:pPr>
            <w:pStyle w:val="4B6D9B2D4012D247861B93B1B59C7066"/>
          </w:pPr>
          <w:r>
            <w:t>Office Location</w:t>
          </w:r>
        </w:p>
      </w:docPartBody>
    </w:docPart>
    <w:docPart>
      <w:docPartPr>
        <w:name w:val="510F0083184BC24697C74EECE671EB8F"/>
        <w:category>
          <w:name w:val="General"/>
          <w:gallery w:val="placeholder"/>
        </w:category>
        <w:types>
          <w:type w:val="bbPlcHdr"/>
        </w:types>
        <w:behaviors>
          <w:behavior w:val="content"/>
        </w:behaviors>
        <w:guid w:val="{2065601F-4345-214B-9301-5DC02B1C150A}"/>
      </w:docPartPr>
      <w:docPartBody>
        <w:p w:rsidR="001F5AF0" w:rsidRDefault="001F5AF0">
          <w:pPr>
            <w:pStyle w:val="510F0083184BC24697C74EECE671EB8F"/>
          </w:pPr>
          <w:r>
            <w:t>Office Hours</w:t>
          </w:r>
        </w:p>
      </w:docPartBody>
    </w:docPart>
    <w:docPart>
      <w:docPartPr>
        <w:name w:val="E301062D2604364288DAA3E674E1254C"/>
        <w:category>
          <w:name w:val="General"/>
          <w:gallery w:val="placeholder"/>
        </w:category>
        <w:types>
          <w:type w:val="bbPlcHdr"/>
        </w:types>
        <w:behaviors>
          <w:behavior w:val="content"/>
        </w:behaviors>
        <w:guid w:val="{550FD10A-E3F7-9B4E-B9F4-72F7D5442FF7}"/>
      </w:docPartPr>
      <w:docPartBody>
        <w:p w:rsidR="001F5AF0" w:rsidRDefault="001F5AF0">
          <w:pPr>
            <w:pStyle w:val="E301062D2604364288DAA3E674E1254C"/>
          </w:pPr>
          <w:r>
            <w:t>Course Overview</w:t>
          </w:r>
        </w:p>
      </w:docPartBody>
    </w:docPart>
    <w:docPart>
      <w:docPartPr>
        <w:name w:val="57B2ACFDB4D5E54899820A5E26AE0351"/>
        <w:category>
          <w:name w:val="General"/>
          <w:gallery w:val="placeholder"/>
        </w:category>
        <w:types>
          <w:type w:val="bbPlcHdr"/>
        </w:types>
        <w:behaviors>
          <w:behavior w:val="content"/>
        </w:behaviors>
        <w:guid w:val="{C468E83C-21B2-654C-9016-4E8BF57B743B}"/>
      </w:docPartPr>
      <w:docPartBody>
        <w:p w:rsidR="001F5AF0" w:rsidRDefault="001F5AF0">
          <w:pPr>
            <w:pStyle w:val="57B2ACFDB4D5E54899820A5E26AE0351"/>
          </w:pPr>
          <w:r>
            <w:t>Course Materials</w:t>
          </w:r>
        </w:p>
      </w:docPartBody>
    </w:docPart>
    <w:docPart>
      <w:docPartPr>
        <w:name w:val="E3421E552AE00346A4FD64EFEC12A705"/>
        <w:category>
          <w:name w:val="General"/>
          <w:gallery w:val="placeholder"/>
        </w:category>
        <w:types>
          <w:type w:val="bbPlcHdr"/>
        </w:types>
        <w:behaviors>
          <w:behavior w:val="content"/>
        </w:behaviors>
        <w:guid w:val="{61C97671-3B59-4745-92C4-258E221B0433}"/>
      </w:docPartPr>
      <w:docPartBody>
        <w:p w:rsidR="001F5AF0" w:rsidRDefault="001F5AF0">
          <w:pPr>
            <w:pStyle w:val="E3421E552AE00346A4FD64EFEC12A705"/>
          </w:pPr>
          <w:r>
            <w:t>Resources</w:t>
          </w:r>
        </w:p>
      </w:docPartBody>
    </w:docPart>
    <w:docPart>
      <w:docPartPr>
        <w:name w:val="EEA5B3C7507F8D4AAFCEDC1A89FDBFC9"/>
        <w:category>
          <w:name w:val="General"/>
          <w:gallery w:val="placeholder"/>
        </w:category>
        <w:types>
          <w:type w:val="bbPlcHdr"/>
        </w:types>
        <w:behaviors>
          <w:behavior w:val="content"/>
        </w:behaviors>
        <w:guid w:val="{D6FEF429-B74F-6D4F-AB9A-D658C8C5999D}"/>
      </w:docPartPr>
      <w:docPartBody>
        <w:p w:rsidR="001F5AF0" w:rsidRDefault="001F5AF0">
          <w:pPr>
            <w:pStyle w:val="EEA5B3C7507F8D4AAFCEDC1A89FDBFC9"/>
          </w:pPr>
          <w:r>
            <w:t>Course Schedule</w:t>
          </w:r>
        </w:p>
      </w:docPartBody>
    </w:docPart>
    <w:docPart>
      <w:docPartPr>
        <w:name w:val="D054CA45A2C5E849BB7A5487BE57878B"/>
        <w:category>
          <w:name w:val="General"/>
          <w:gallery w:val="placeholder"/>
        </w:category>
        <w:types>
          <w:type w:val="bbPlcHdr"/>
        </w:types>
        <w:behaviors>
          <w:behavior w:val="content"/>
        </w:behaviors>
        <w:guid w:val="{A921A316-2C74-0747-AB42-C8D03B8F320F}"/>
      </w:docPartPr>
      <w:docPartBody>
        <w:p w:rsidR="001F5AF0" w:rsidRDefault="001F5AF0">
          <w:pPr>
            <w:pStyle w:val="D054CA45A2C5E849BB7A5487BE57878B"/>
          </w:pPr>
          <w:r>
            <w:t>Week</w:t>
          </w:r>
        </w:p>
      </w:docPartBody>
    </w:docPart>
    <w:docPart>
      <w:docPartPr>
        <w:name w:val="E213CA91100CF74FB96A599FD6D76E6C"/>
        <w:category>
          <w:name w:val="General"/>
          <w:gallery w:val="placeholder"/>
        </w:category>
        <w:types>
          <w:type w:val="bbPlcHdr"/>
        </w:types>
        <w:behaviors>
          <w:behavior w:val="content"/>
        </w:behaviors>
        <w:guid w:val="{1EED986B-3E74-EA43-8BBF-F6B8525AC5AD}"/>
      </w:docPartPr>
      <w:docPartBody>
        <w:p w:rsidR="001F5AF0" w:rsidRDefault="001F5AF0">
          <w:pPr>
            <w:pStyle w:val="E213CA91100CF74FB96A599FD6D76E6C"/>
          </w:pPr>
          <w:r>
            <w:t>Subject</w:t>
          </w:r>
        </w:p>
      </w:docPartBody>
    </w:docPart>
    <w:docPart>
      <w:docPartPr>
        <w:name w:val="C33A64C2CD9BBD46B7F4CBBCEC38163F"/>
        <w:category>
          <w:name w:val="General"/>
          <w:gallery w:val="placeholder"/>
        </w:category>
        <w:types>
          <w:type w:val="bbPlcHdr"/>
        </w:types>
        <w:behaviors>
          <w:behavior w:val="content"/>
        </w:behaviors>
        <w:guid w:val="{27F85106-493B-AA4A-A0F0-056A3ED661CC}"/>
      </w:docPartPr>
      <w:docPartBody>
        <w:p w:rsidR="001F5AF0" w:rsidRDefault="001F5AF0">
          <w:pPr>
            <w:pStyle w:val="C33A64C2CD9BBD46B7F4CBBCEC38163F"/>
          </w:pPr>
          <w:r>
            <w:t>Week 1</w:t>
          </w:r>
        </w:p>
      </w:docPartBody>
    </w:docPart>
    <w:docPart>
      <w:docPartPr>
        <w:name w:val="B4F49024BDCC9A4DA31C37CCD528495E"/>
        <w:category>
          <w:name w:val="General"/>
          <w:gallery w:val="placeholder"/>
        </w:category>
        <w:types>
          <w:type w:val="bbPlcHdr"/>
        </w:types>
        <w:behaviors>
          <w:behavior w:val="content"/>
        </w:behaviors>
        <w:guid w:val="{EA2E9963-F783-414E-8140-416031C63FC1}"/>
      </w:docPartPr>
      <w:docPartBody>
        <w:p w:rsidR="001F5AF0" w:rsidRDefault="001F5AF0">
          <w:pPr>
            <w:pStyle w:val="B4F49024BDCC9A4DA31C37CCD528495E"/>
          </w:pPr>
          <w:r>
            <w:t>Week 2</w:t>
          </w:r>
        </w:p>
      </w:docPartBody>
    </w:docPart>
    <w:docPart>
      <w:docPartPr>
        <w:name w:val="E1DE9E21E4E997409BDE563156868052"/>
        <w:category>
          <w:name w:val="General"/>
          <w:gallery w:val="placeholder"/>
        </w:category>
        <w:types>
          <w:type w:val="bbPlcHdr"/>
        </w:types>
        <w:behaviors>
          <w:behavior w:val="content"/>
        </w:behaviors>
        <w:guid w:val="{6C917673-A98F-774F-A8DC-295613446324}"/>
      </w:docPartPr>
      <w:docPartBody>
        <w:p w:rsidR="001F5AF0" w:rsidRDefault="001F5AF0">
          <w:pPr>
            <w:pStyle w:val="E1DE9E21E4E997409BDE563156868052"/>
          </w:pPr>
          <w:r>
            <w:t>Week 3</w:t>
          </w:r>
        </w:p>
      </w:docPartBody>
    </w:docPart>
    <w:docPart>
      <w:docPartPr>
        <w:name w:val="921CA9514A083645ACF0973F39E8E455"/>
        <w:category>
          <w:name w:val="General"/>
          <w:gallery w:val="placeholder"/>
        </w:category>
        <w:types>
          <w:type w:val="bbPlcHdr"/>
        </w:types>
        <w:behaviors>
          <w:behavior w:val="content"/>
        </w:behaviors>
        <w:guid w:val="{933FED27-673D-0A4E-9BDD-346573B486A1}"/>
      </w:docPartPr>
      <w:docPartBody>
        <w:p w:rsidR="001F5AF0" w:rsidRDefault="001F5AF0">
          <w:pPr>
            <w:pStyle w:val="921CA9514A083645ACF0973F39E8E455"/>
          </w:pPr>
          <w:r>
            <w:t>Week 4</w:t>
          </w:r>
        </w:p>
      </w:docPartBody>
    </w:docPart>
    <w:docPart>
      <w:docPartPr>
        <w:name w:val="0B44049B4A3FC54FB4F6D107044D0715"/>
        <w:category>
          <w:name w:val="General"/>
          <w:gallery w:val="placeholder"/>
        </w:category>
        <w:types>
          <w:type w:val="bbPlcHdr"/>
        </w:types>
        <w:behaviors>
          <w:behavior w:val="content"/>
        </w:behaviors>
        <w:guid w:val="{1B064F30-9A22-504E-B2D7-3FE0D4D49711}"/>
      </w:docPartPr>
      <w:docPartBody>
        <w:p w:rsidR="001F5AF0" w:rsidRDefault="001F5AF0">
          <w:pPr>
            <w:pStyle w:val="0B44049B4A3FC54FB4F6D107044D0715"/>
          </w:pPr>
          <w:r>
            <w:t>Exam Schedule</w:t>
          </w:r>
        </w:p>
      </w:docPartBody>
    </w:docPart>
    <w:docPart>
      <w:docPartPr>
        <w:name w:val="34FCC4D95B6F734CB66B12F76E5C150A"/>
        <w:category>
          <w:name w:val="General"/>
          <w:gallery w:val="placeholder"/>
        </w:category>
        <w:types>
          <w:type w:val="bbPlcHdr"/>
        </w:types>
        <w:behaviors>
          <w:behavior w:val="content"/>
        </w:behaviors>
        <w:guid w:val="{30E5761A-B9A7-9D4E-86DE-7798E8B539A8}"/>
      </w:docPartPr>
      <w:docPartBody>
        <w:p w:rsidR="001F5AF0" w:rsidRDefault="001F5AF0">
          <w:pPr>
            <w:pStyle w:val="34FCC4D95B6F734CB66B12F76E5C150A"/>
          </w:pPr>
          <w:r>
            <w:t>Week</w:t>
          </w:r>
        </w:p>
      </w:docPartBody>
    </w:docPart>
    <w:docPart>
      <w:docPartPr>
        <w:name w:val="3AE1559534566C44BD19665976086627"/>
        <w:category>
          <w:name w:val="General"/>
          <w:gallery w:val="placeholder"/>
        </w:category>
        <w:types>
          <w:type w:val="bbPlcHdr"/>
        </w:types>
        <w:behaviors>
          <w:behavior w:val="content"/>
        </w:behaviors>
        <w:guid w:val="{EC4D8963-C1F6-A147-9481-E05761161BC7}"/>
      </w:docPartPr>
      <w:docPartBody>
        <w:p w:rsidR="001F5AF0" w:rsidRDefault="001F5AF0">
          <w:pPr>
            <w:pStyle w:val="3AE1559534566C44BD19665976086627"/>
          </w:pPr>
          <w:r>
            <w:t>Subject</w:t>
          </w:r>
        </w:p>
      </w:docPartBody>
    </w:docPart>
    <w:docPart>
      <w:docPartPr>
        <w:name w:val="7611D1EEA7E7AB4E92B902CE1E210C58"/>
        <w:category>
          <w:name w:val="General"/>
          <w:gallery w:val="placeholder"/>
        </w:category>
        <w:types>
          <w:type w:val="bbPlcHdr"/>
        </w:types>
        <w:behaviors>
          <w:behavior w:val="content"/>
        </w:behaviors>
        <w:guid w:val="{DD858446-DB82-514F-9EA8-E602B08C93DB}"/>
      </w:docPartPr>
      <w:docPartBody>
        <w:p w:rsidR="001F5AF0" w:rsidRDefault="001F5AF0">
          <w:pPr>
            <w:pStyle w:val="7611D1EEA7E7AB4E92B902CE1E210C58"/>
          </w:pPr>
          <w:r>
            <w:t>Week 1</w:t>
          </w:r>
        </w:p>
      </w:docPartBody>
    </w:docPart>
    <w:docPart>
      <w:docPartPr>
        <w:name w:val="7DE89AD83E66D14AB51C6BEBD9A0415E"/>
        <w:category>
          <w:name w:val="General"/>
          <w:gallery w:val="placeholder"/>
        </w:category>
        <w:types>
          <w:type w:val="bbPlcHdr"/>
        </w:types>
        <w:behaviors>
          <w:behavior w:val="content"/>
        </w:behaviors>
        <w:guid w:val="{45D8B907-5CC3-6C46-90D0-B7185C8B117F}"/>
      </w:docPartPr>
      <w:docPartBody>
        <w:p w:rsidR="001F5AF0" w:rsidRDefault="001F5AF0">
          <w:pPr>
            <w:pStyle w:val="7DE89AD83E66D14AB51C6BEBD9A0415E"/>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F0"/>
    <w:rsid w:val="001F5AF0"/>
    <w:rsid w:val="005E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3D39EEA9260E4A96162EF705CC0C0C">
    <w:name w:val="A83D39EEA9260E4A96162EF705CC0C0C"/>
  </w:style>
  <w:style w:type="paragraph" w:customStyle="1" w:styleId="C74DAAF4F790EF4AB0FAA869E2CB46CB">
    <w:name w:val="C74DAAF4F790EF4AB0FAA869E2CB46CB"/>
  </w:style>
  <w:style w:type="paragraph" w:customStyle="1" w:styleId="8D4B1BB6CE4586498EE6F857BA18330E">
    <w:name w:val="8D4B1BB6CE4586498EE6F857BA18330E"/>
  </w:style>
  <w:style w:type="paragraph" w:customStyle="1" w:styleId="499AEF507C4E454AB807A2B5815996CE">
    <w:name w:val="499AEF507C4E454AB807A2B5815996CE"/>
  </w:style>
  <w:style w:type="paragraph" w:customStyle="1" w:styleId="9E2AAC79F4571E4AA26A473F6BEBD41D">
    <w:name w:val="9E2AAC79F4571E4AA26A473F6BEBD41D"/>
  </w:style>
  <w:style w:type="paragraph" w:customStyle="1" w:styleId="31EA1CAF8B6BC444899372BEDE297302">
    <w:name w:val="31EA1CAF8B6BC444899372BEDE297302"/>
  </w:style>
  <w:style w:type="paragraph" w:customStyle="1" w:styleId="F4101831D17B9643A17A7090621D8730">
    <w:name w:val="F4101831D17B9643A17A7090621D8730"/>
  </w:style>
  <w:style w:type="paragraph" w:customStyle="1" w:styleId="DDC3B7535D94C2449232BDE20CAA5BCA">
    <w:name w:val="DDC3B7535D94C2449232BDE20CAA5BCA"/>
  </w:style>
  <w:style w:type="paragraph" w:customStyle="1" w:styleId="4B6D9B2D4012D247861B93B1B59C7066">
    <w:name w:val="4B6D9B2D4012D247861B93B1B59C7066"/>
  </w:style>
  <w:style w:type="paragraph" w:customStyle="1" w:styleId="2FF75628375B65498438A2EB9BD920EF">
    <w:name w:val="2FF75628375B65498438A2EB9BD920EF"/>
  </w:style>
  <w:style w:type="paragraph" w:customStyle="1" w:styleId="510F0083184BC24697C74EECE671EB8F">
    <w:name w:val="510F0083184BC24697C74EECE671EB8F"/>
  </w:style>
  <w:style w:type="paragraph" w:customStyle="1" w:styleId="87102BD6B00CF245B7DE6667A7EC6E8F">
    <w:name w:val="87102BD6B00CF245B7DE6667A7EC6E8F"/>
  </w:style>
  <w:style w:type="paragraph" w:customStyle="1" w:styleId="E301062D2604364288DAA3E674E1254C">
    <w:name w:val="E301062D2604364288DAA3E674E1254C"/>
  </w:style>
  <w:style w:type="paragraph" w:customStyle="1" w:styleId="F54667A17454764582674224B73F2B02">
    <w:name w:val="F54667A17454764582674224B73F2B02"/>
  </w:style>
  <w:style w:type="paragraph" w:customStyle="1" w:styleId="947943CF9A8D234980E70D234874903A">
    <w:name w:val="947943CF9A8D234980E70D234874903A"/>
  </w:style>
  <w:style w:type="paragraph" w:customStyle="1" w:styleId="38144671275B904CA98D7FE8367BB122">
    <w:name w:val="38144671275B904CA98D7FE8367BB122"/>
  </w:style>
  <w:style w:type="paragraph" w:customStyle="1" w:styleId="97D94CA320BE2341BC370DAF53AF6790">
    <w:name w:val="97D94CA320BE2341BC370DAF53AF6790"/>
  </w:style>
  <w:style w:type="paragraph" w:customStyle="1" w:styleId="4B4219DD84B5B44AA4E6184BFA7A0EBF">
    <w:name w:val="4B4219DD84B5B44AA4E6184BFA7A0EBF"/>
  </w:style>
  <w:style w:type="character" w:styleId="Emphasis">
    <w:name w:val="Emphasis"/>
    <w:basedOn w:val="DefaultParagraphFont"/>
    <w:uiPriority w:val="11"/>
    <w:unhideWhenUsed/>
    <w:qFormat/>
    <w:rPr>
      <w:i/>
      <w:iCs/>
    </w:rPr>
  </w:style>
  <w:style w:type="paragraph" w:customStyle="1" w:styleId="785C2A22FFED3D4DB169EBE38ACD4028">
    <w:name w:val="785C2A22FFED3D4DB169EBE38ACD4028"/>
  </w:style>
  <w:style w:type="paragraph" w:customStyle="1" w:styleId="57B2ACFDB4D5E54899820A5E26AE0351">
    <w:name w:val="57B2ACFDB4D5E54899820A5E26AE0351"/>
  </w:style>
  <w:style w:type="paragraph" w:customStyle="1" w:styleId="431E8B1EFE5D1D498443B5CF96DD046A">
    <w:name w:val="431E8B1EFE5D1D498443B5CF96DD046A"/>
  </w:style>
  <w:style w:type="paragraph" w:customStyle="1" w:styleId="B3A86E09C7C19D42BD65CBC55908CDAC">
    <w:name w:val="B3A86E09C7C19D42BD65CBC55908CDAC"/>
  </w:style>
  <w:style w:type="paragraph" w:customStyle="1" w:styleId="DB84AEAD46E69540A43404046C2273FB">
    <w:name w:val="DB84AEAD46E69540A43404046C2273FB"/>
  </w:style>
  <w:style w:type="paragraph" w:customStyle="1" w:styleId="E3421E552AE00346A4FD64EFEC12A705">
    <w:name w:val="E3421E552AE00346A4FD64EFEC12A705"/>
  </w:style>
  <w:style w:type="paragraph" w:customStyle="1" w:styleId="80839744A35DC04692DB394B2685FCDB">
    <w:name w:val="80839744A35DC04692DB394B2685FCDB"/>
  </w:style>
  <w:style w:type="paragraph" w:customStyle="1" w:styleId="A8B718DA86D37E47B7C5A91D53345079">
    <w:name w:val="A8B718DA86D37E47B7C5A91D53345079"/>
  </w:style>
  <w:style w:type="paragraph" w:customStyle="1" w:styleId="EEA5B3C7507F8D4AAFCEDC1A89FDBFC9">
    <w:name w:val="EEA5B3C7507F8D4AAFCEDC1A89FDBFC9"/>
  </w:style>
  <w:style w:type="paragraph" w:customStyle="1" w:styleId="D054CA45A2C5E849BB7A5487BE57878B">
    <w:name w:val="D054CA45A2C5E849BB7A5487BE57878B"/>
  </w:style>
  <w:style w:type="paragraph" w:customStyle="1" w:styleId="E213CA91100CF74FB96A599FD6D76E6C">
    <w:name w:val="E213CA91100CF74FB96A599FD6D76E6C"/>
  </w:style>
  <w:style w:type="paragraph" w:customStyle="1" w:styleId="B2F1D4A178A25A4681B3E1AF3FD9CB29">
    <w:name w:val="B2F1D4A178A25A4681B3E1AF3FD9CB29"/>
  </w:style>
  <w:style w:type="paragraph" w:customStyle="1" w:styleId="C33A64C2CD9BBD46B7F4CBBCEC38163F">
    <w:name w:val="C33A64C2CD9BBD46B7F4CBBCEC38163F"/>
  </w:style>
  <w:style w:type="paragraph" w:customStyle="1" w:styleId="DEF2A05D692DD848AF5AB3F6F61FDBA2">
    <w:name w:val="DEF2A05D692DD848AF5AB3F6F61FDBA2"/>
  </w:style>
  <w:style w:type="paragraph" w:customStyle="1" w:styleId="C025885DEE420D4182ED49CC025E883C">
    <w:name w:val="C025885DEE420D4182ED49CC025E883C"/>
  </w:style>
  <w:style w:type="paragraph" w:customStyle="1" w:styleId="B4F49024BDCC9A4DA31C37CCD528495E">
    <w:name w:val="B4F49024BDCC9A4DA31C37CCD528495E"/>
  </w:style>
  <w:style w:type="paragraph" w:customStyle="1" w:styleId="C81B5E80D568904FB169000EA91C91B1">
    <w:name w:val="C81B5E80D568904FB169000EA91C91B1"/>
  </w:style>
  <w:style w:type="paragraph" w:customStyle="1" w:styleId="E04652785F22D0418F98AD60EB591F12">
    <w:name w:val="E04652785F22D0418F98AD60EB591F12"/>
  </w:style>
  <w:style w:type="paragraph" w:customStyle="1" w:styleId="E1DE9E21E4E997409BDE563156868052">
    <w:name w:val="E1DE9E21E4E997409BDE563156868052"/>
  </w:style>
  <w:style w:type="paragraph" w:customStyle="1" w:styleId="6BE3967150F56145A6499140FD0ACB12">
    <w:name w:val="6BE3967150F56145A6499140FD0ACB12"/>
  </w:style>
  <w:style w:type="paragraph" w:customStyle="1" w:styleId="E3298CAF8DB1124398BFB4CA89CDF4C6">
    <w:name w:val="E3298CAF8DB1124398BFB4CA89CDF4C6"/>
  </w:style>
  <w:style w:type="paragraph" w:customStyle="1" w:styleId="921CA9514A083645ACF0973F39E8E455">
    <w:name w:val="921CA9514A083645ACF0973F39E8E455"/>
  </w:style>
  <w:style w:type="paragraph" w:customStyle="1" w:styleId="DAF4A8FACEAE874E8852422C3212B965">
    <w:name w:val="DAF4A8FACEAE874E8852422C3212B965"/>
  </w:style>
  <w:style w:type="paragraph" w:customStyle="1" w:styleId="1C7CC536BB93FA46A8E0100197D577B9">
    <w:name w:val="1C7CC536BB93FA46A8E0100197D577B9"/>
  </w:style>
  <w:style w:type="paragraph" w:customStyle="1" w:styleId="0B44049B4A3FC54FB4F6D107044D0715">
    <w:name w:val="0B44049B4A3FC54FB4F6D107044D0715"/>
  </w:style>
  <w:style w:type="paragraph" w:customStyle="1" w:styleId="34FCC4D95B6F734CB66B12F76E5C150A">
    <w:name w:val="34FCC4D95B6F734CB66B12F76E5C150A"/>
  </w:style>
  <w:style w:type="paragraph" w:customStyle="1" w:styleId="3AE1559534566C44BD19665976086627">
    <w:name w:val="3AE1559534566C44BD19665976086627"/>
  </w:style>
  <w:style w:type="paragraph" w:customStyle="1" w:styleId="7611D1EEA7E7AB4E92B902CE1E210C58">
    <w:name w:val="7611D1EEA7E7AB4E92B902CE1E210C58"/>
  </w:style>
  <w:style w:type="paragraph" w:customStyle="1" w:styleId="CDFE64CFEB6C58499808EC7D7920A556">
    <w:name w:val="CDFE64CFEB6C58499808EC7D7920A556"/>
  </w:style>
  <w:style w:type="paragraph" w:customStyle="1" w:styleId="847BF4C618371542B5F794F735956FE6">
    <w:name w:val="847BF4C618371542B5F794F735956FE6"/>
  </w:style>
  <w:style w:type="paragraph" w:customStyle="1" w:styleId="64942F8A6F22B54B92514C9AD541372C">
    <w:name w:val="64942F8A6F22B54B92514C9AD541372C"/>
  </w:style>
  <w:style w:type="paragraph" w:customStyle="1" w:styleId="0DD8D7E3EAF8E045892F7869C2ADCD2D">
    <w:name w:val="0DD8D7E3EAF8E045892F7869C2ADCD2D"/>
  </w:style>
  <w:style w:type="paragraph" w:customStyle="1" w:styleId="80542C24300D76418CE4D0BC09C0AB74">
    <w:name w:val="80542C24300D76418CE4D0BC09C0AB74"/>
  </w:style>
  <w:style w:type="paragraph" w:customStyle="1" w:styleId="C824EFEE65BA104E84A2468F11F99EBC">
    <w:name w:val="C824EFEE65BA104E84A2468F11F99EBC"/>
  </w:style>
  <w:style w:type="paragraph" w:customStyle="1" w:styleId="9C3D81E92F5BD1468ED5C4515F4E4820">
    <w:name w:val="9C3D81E92F5BD1468ED5C4515F4E4820"/>
  </w:style>
  <w:style w:type="paragraph" w:customStyle="1" w:styleId="C57FB4D1C9E6B644B23BAF9004315C88">
    <w:name w:val="C57FB4D1C9E6B644B23BAF9004315C88"/>
  </w:style>
  <w:style w:type="paragraph" w:customStyle="1" w:styleId="3A69CE9F33F9EC42BC3E26DDBF40849C">
    <w:name w:val="3A69CE9F33F9EC42BC3E26DDBF40849C"/>
  </w:style>
  <w:style w:type="paragraph" w:customStyle="1" w:styleId="7DE89AD83E66D14AB51C6BEBD9A0415E">
    <w:name w:val="7DE89AD83E66D14AB51C6BEBD9A0415E"/>
  </w:style>
  <w:style w:type="paragraph" w:customStyle="1" w:styleId="239D54F7268E964B9A98FA00EFFD8F42">
    <w:name w:val="239D54F7268E964B9A98FA00EFFD8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tf02918782.dotx</Template>
  <TotalTime>98</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Lillian Sutton</cp:lastModifiedBy>
  <cp:revision>4</cp:revision>
  <cp:lastPrinted>2003-08-25T23:36:00Z</cp:lastPrinted>
  <dcterms:created xsi:type="dcterms:W3CDTF">2018-06-06T23:09:00Z</dcterms:created>
  <dcterms:modified xsi:type="dcterms:W3CDTF">2018-07-19T22:36:00Z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